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3" w:rsidRPr="00846DCE" w:rsidRDefault="008E1BF3" w:rsidP="0032151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6DCE" w:rsidRDefault="00321517" w:rsidP="008E1B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4948748" cy="6553200"/>
            <wp:effectExtent l="0" t="0" r="0" b="0"/>
            <wp:docPr id="1" name="Рисунок 1" descr="F:\2020-2021 РП Аптыкова Г.Ш\Биология\Титульный лист Биолог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РП Аптыкова Г.Ш\Биология\Титульный лист Биолог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68" cy="655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62" w:rsidRDefault="00172D62" w:rsidP="008E1B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21517" w:rsidRDefault="00321517" w:rsidP="008E1B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72D62" w:rsidRDefault="00172D62" w:rsidP="008E1B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72D62" w:rsidRDefault="00172D62" w:rsidP="008E1B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E1BF3" w:rsidRPr="00D222AC" w:rsidRDefault="008E1BF3" w:rsidP="008E1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2A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ПЛАНИРУЕМЫЕ РЕЗУЛЬТАТЫ </w:t>
      </w:r>
      <w:r w:rsidRPr="00D222AC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920570" w:rsidRPr="00920570" w:rsidRDefault="00920570" w:rsidP="00920570">
      <w:pPr>
        <w:spacing w:after="0" w:line="270" w:lineRule="atLeast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Личностные: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 xml:space="preserve">формирование ответственного отношения к учению, готовности и </w:t>
      </w:r>
      <w:proofErr w:type="gram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способности</w:t>
      </w:r>
      <w:proofErr w:type="gram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здоровьесберегающих</w:t>
      </w:r>
      <w:proofErr w:type="spell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технологий;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Метапредметные: 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proofErr w:type="gram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ИКТ-компетенции</w:t>
      </w:r>
      <w:proofErr w:type="gram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).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Предметные: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человека;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своих действиях и поступках по отношению к живой природе, здоровью своему и окружающих;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•</w:t>
      </w: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21517" w:rsidRDefault="00321517" w:rsidP="00920570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20570" w:rsidRPr="00920570" w:rsidRDefault="00920570" w:rsidP="009205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0570">
        <w:rPr>
          <w:rFonts w:ascii="Times New Roman" w:hAnsi="Times New Roman" w:cs="Arial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Тема 1. Человек и его здоровье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Введение в науки о человеке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Общие свойства организма человека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Клетка -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Органоиды в животной клетке.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поджелудочная</w:t>
      </w:r>
      <w:proofErr w:type="gram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и половые железы. Регуляция функций эндокринных желез.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Тема 2. Опорно-двигательная система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Опорно - 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 - двигательного аппарата. 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Нарушение осанки и плоскостопие. Осанка. Причины и последствия неправильной осанки. Предупреждение искривления позвоночника, плоскостопия.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Тема 3. Кровь и кровообращение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 - фактор. Переливание крови. Свертывание крови. Иммунитет. Факторы, влияющие на иммунитет. Значение работ Л. Пастера и </w:t>
      </w:r>
      <w:proofErr w:type="spell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И</w:t>
      </w:r>
      <w:proofErr w:type="spell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. 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gram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сердечно-сосудистой</w:t>
      </w:r>
      <w:proofErr w:type="gram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системы. Профилактика сердечно - сосудистых заболеваний. Виды кровотечений, приемы оказания первой помощи при кровотечениях.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Тема 4. Дыхательная система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Дыхание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Пищеварение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</w:t>
      </w:r>
      <w:proofErr w:type="gramStart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желудочно - кишечных</w:t>
      </w:r>
      <w:proofErr w:type="gramEnd"/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заболеваний.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Обмен веществ и энергии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Выделение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Размножение и развитие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Сенсорные системы (анализаторы).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Высшая нервная деятельность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Высшая нервная деятельность человека, работы И. М. Сеченова, И. П. Павлова, А. А. Ухтомского и П. К. 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 - 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Здоровье человека и его охрана </w:t>
      </w:r>
    </w:p>
    <w:p w:rsidR="00920570" w:rsidRPr="00920570" w:rsidRDefault="00920570" w:rsidP="00920570">
      <w:pPr>
        <w:spacing w:after="0" w:line="270" w:lineRule="atLeast"/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Здоровье человека. Соблюдение санитарно - 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 - 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5F5FFE" w:rsidRDefault="00920570" w:rsidP="00920570">
      <w:pPr>
        <w:spacing w:after="0" w:line="27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92057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20570" w:rsidRDefault="00920570" w:rsidP="00920570">
      <w:pPr>
        <w:spacing w:after="0" w:line="270" w:lineRule="atLeas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21517" w:rsidRDefault="00321517" w:rsidP="00920570">
      <w:pPr>
        <w:spacing w:after="0" w:line="270" w:lineRule="atLeas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21517" w:rsidRDefault="00321517" w:rsidP="00920570">
      <w:pPr>
        <w:spacing w:after="0" w:line="27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:rsidR="00321517" w:rsidRPr="00920570" w:rsidRDefault="00321517" w:rsidP="00920570">
      <w:pPr>
        <w:spacing w:after="0" w:line="270" w:lineRule="atLeas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D7B72" w:rsidRDefault="007D7B72" w:rsidP="008E1BF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1BF3" w:rsidRPr="008D5432" w:rsidRDefault="008E1BF3" w:rsidP="008E1BF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5432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 С УКАЗАНИЕМ КОЛИЧЕСТВА ЧАСОВ НА ОСВОЕНИЕ КАЖДОГО РАЗДЕЛА</w:t>
      </w:r>
    </w:p>
    <w:p w:rsidR="008E1BF3" w:rsidRPr="007D7B72" w:rsidRDefault="008E1BF3" w:rsidP="007D7B72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8D543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963"/>
        <w:gridCol w:w="2058"/>
        <w:gridCol w:w="2387"/>
        <w:gridCol w:w="2318"/>
        <w:gridCol w:w="2318"/>
      </w:tblGrid>
      <w:tr w:rsidR="007237B4" w:rsidRPr="007237B4" w:rsidTr="003E24C4">
        <w:tc>
          <w:tcPr>
            <w:tcW w:w="242" w:type="pct"/>
            <w:vMerge w:val="restar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№ п\</w:t>
            </w:r>
            <w:proofErr w:type="gramStart"/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6" w:type="pct"/>
            <w:vMerge w:val="restar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2221" w:type="pct"/>
            <w:gridSpan w:val="3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В том числе </w:t>
            </w:r>
            <w:proofErr w:type="gramStart"/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на</w:t>
            </w:r>
            <w:proofErr w:type="gramEnd"/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:</w:t>
            </w:r>
          </w:p>
        </w:tc>
      </w:tr>
      <w:tr w:rsidR="007237B4" w:rsidRPr="007237B4" w:rsidTr="003E24C4">
        <w:tc>
          <w:tcPr>
            <w:tcW w:w="242" w:type="pct"/>
            <w:vMerge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86" w:type="pct"/>
            <w:vMerge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733" w:type="pct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лабораторные работы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7237B4" w:rsidRPr="007237B4" w:rsidTr="003E24C4">
        <w:trPr>
          <w:trHeight w:val="558"/>
        </w:trPr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Человек как биологический вид. Общий обзор организма человека.</w:t>
            </w:r>
          </w:p>
          <w:p w:rsidR="00864F2E" w:rsidRPr="007237B4" w:rsidRDefault="00864F2E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Лабораторная работа №1 Выявление особенностей строения клеток разных тканей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864F2E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2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Опорно-двигательная система.</w:t>
            </w:r>
          </w:p>
          <w:p w:rsidR="00864F2E" w:rsidRPr="007237B4" w:rsidRDefault="00864F2E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Лабораторная работа №2 Выявление особенностей строения позвонков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.</w:t>
            </w:r>
          </w:p>
          <w:p w:rsidR="00864F2E" w:rsidRPr="007237B4" w:rsidRDefault="00864F2E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Практическая работа №1 Выявление нарушения осанки и наличия плоскостопия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864F2E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864F2E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Кровь и кровообращение.</w:t>
            </w:r>
          </w:p>
          <w:p w:rsidR="00864F2E" w:rsidRPr="007237B4" w:rsidRDefault="00864F2E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Лабораторная работа №3 Сравнение микроскопического строения крови человека и</w:t>
            </w:r>
            <w:r w:rsidR="00973ACE"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 xml:space="preserve"> л</w:t>
            </w: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ягушки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.</w:t>
            </w:r>
          </w:p>
          <w:p w:rsidR="00973ACE" w:rsidRPr="007237B4" w:rsidRDefault="00973ACE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 xml:space="preserve">Практическая работа №2 </w:t>
            </w:r>
            <w:r w:rsidR="00A41016"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Измерение артериального давления</w:t>
            </w:r>
            <w:proofErr w:type="gramStart"/>
            <w:r w:rsidR="00A41016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.</w:t>
            </w:r>
            <w:r w:rsidR="000C19F3"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П</w:t>
            </w:r>
            <w:proofErr w:type="gramEnd"/>
            <w:r w:rsidR="000C19F3"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 xml:space="preserve">рактическая работа №3 </w:t>
            </w:r>
            <w:r w:rsidR="00A41016"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 xml:space="preserve">Подсчет пульса в разных условиях.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0C19F3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0C19F3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4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Дыхательная система.</w:t>
            </w:r>
          </w:p>
          <w:p w:rsidR="000C19F3" w:rsidRPr="007237B4" w:rsidRDefault="000C19F3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Лабораторная работа №4  Измерение жизненной емкости легких. Дыхательные движения.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0C19F3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846DCE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6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Обмен веществ и энергии. Витамины.</w:t>
            </w:r>
          </w:p>
          <w:p w:rsidR="000C19F3" w:rsidRPr="007237B4" w:rsidRDefault="000C19F3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Лабораторная работа №5 Определение норм рационального питания.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0C19F3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7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Мочевыделительная система.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8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Кожа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9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Эндокринная система.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10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Нервная система.</w:t>
            </w:r>
          </w:p>
          <w:p w:rsidR="000C19F3" w:rsidRPr="007237B4" w:rsidRDefault="000C19F3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Лабораторная работа № 6 Изучение строения головного мозга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0C19F3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11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Органы чувств. Анализаторы.</w:t>
            </w:r>
          </w:p>
          <w:p w:rsidR="007237B4" w:rsidRPr="007237B4" w:rsidRDefault="007237B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Лабораторная работа № 7 Изучение строения и работы органа зрения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7237B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12</w:t>
            </w: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Поведение и психика.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13</w:t>
            </w:r>
          </w:p>
        </w:tc>
        <w:tc>
          <w:tcPr>
            <w:tcW w:w="1886" w:type="pct"/>
            <w:shd w:val="clear" w:color="auto" w:fill="auto"/>
          </w:tcPr>
          <w:p w:rsidR="003E24C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Индивидуальное развитие организма.</w:t>
            </w:r>
          </w:p>
          <w:p w:rsidR="00B04D83" w:rsidRPr="007237B4" w:rsidRDefault="00B04D83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lastRenderedPageBreak/>
              <w:t>Итоговая контрольная работа по курсу Биология</w:t>
            </w:r>
            <w:r w:rsidR="007D7B7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. Человек.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8 класс.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lastRenderedPageBreak/>
              <w:t>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B04D83" w:rsidRDefault="00B04D83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lastRenderedPageBreak/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  <w:lastRenderedPageBreak/>
              <w:t>1</w:t>
            </w:r>
          </w:p>
        </w:tc>
      </w:tr>
      <w:tr w:rsidR="007237B4" w:rsidRPr="007237B4" w:rsidTr="003E24C4">
        <w:tc>
          <w:tcPr>
            <w:tcW w:w="242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3E24C4" w:rsidRPr="007237B4" w:rsidRDefault="003E24C4" w:rsidP="007237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68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733" w:type="pct"/>
          </w:tcPr>
          <w:p w:rsidR="003E24C4" w:rsidRPr="007237B4" w:rsidRDefault="007237B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24C4" w:rsidRPr="007237B4" w:rsidRDefault="003E24C4" w:rsidP="007237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</w:pPr>
            <w:r w:rsidRPr="007237B4">
              <w:rPr>
                <w:rFonts w:ascii="Times New Roman" w:eastAsia="Calibri" w:hAnsi="Times New Roman"/>
                <w:b/>
                <w:bCs/>
                <w:color w:val="000000" w:themeColor="text1"/>
                <w:spacing w:val="-14"/>
                <w:sz w:val="24"/>
                <w:szCs w:val="24"/>
              </w:rPr>
              <w:t>1</w:t>
            </w:r>
          </w:p>
        </w:tc>
      </w:tr>
    </w:tbl>
    <w:p w:rsidR="00686FD4" w:rsidRDefault="00686FD4" w:rsidP="008E1BF3">
      <w:pPr>
        <w:shd w:val="clear" w:color="auto" w:fill="FFFFFF"/>
        <w:spacing w:before="134" w:after="0"/>
        <w:rPr>
          <w:rFonts w:ascii="Times New Roman" w:hAnsi="Times New Roman"/>
          <w:b/>
          <w:bCs/>
          <w:sz w:val="24"/>
          <w:szCs w:val="24"/>
        </w:rPr>
      </w:pPr>
    </w:p>
    <w:p w:rsidR="000B6940" w:rsidRDefault="000B6940" w:rsidP="008E1BF3">
      <w:pPr>
        <w:shd w:val="clear" w:color="auto" w:fill="FFFFFF"/>
        <w:spacing w:before="134" w:after="0"/>
        <w:rPr>
          <w:rFonts w:ascii="Times New Roman" w:hAnsi="Times New Roman"/>
          <w:b/>
          <w:bCs/>
          <w:sz w:val="24"/>
          <w:szCs w:val="24"/>
        </w:rPr>
      </w:pPr>
    </w:p>
    <w:p w:rsidR="008E1BF3" w:rsidRPr="00884E45" w:rsidRDefault="00321517" w:rsidP="008E1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119F" w:rsidRDefault="001C119F"/>
    <w:sectPr w:rsidR="001C119F" w:rsidSect="00AF6870">
      <w:pgSz w:w="16838" w:h="11906" w:orient="landscape"/>
      <w:pgMar w:top="340" w:right="536" w:bottom="3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BD9"/>
    <w:multiLevelType w:val="hybridMultilevel"/>
    <w:tmpl w:val="660A0548"/>
    <w:lvl w:ilvl="0" w:tplc="0419000F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19F"/>
    <w:rsid w:val="000327C5"/>
    <w:rsid w:val="000B6940"/>
    <w:rsid w:val="000C19F3"/>
    <w:rsid w:val="00120C44"/>
    <w:rsid w:val="0016186E"/>
    <w:rsid w:val="00172D62"/>
    <w:rsid w:val="00177DBA"/>
    <w:rsid w:val="001C119F"/>
    <w:rsid w:val="001E1391"/>
    <w:rsid w:val="001F43DD"/>
    <w:rsid w:val="002261C2"/>
    <w:rsid w:val="00292A3A"/>
    <w:rsid w:val="002B1D8D"/>
    <w:rsid w:val="002C6CA3"/>
    <w:rsid w:val="003063B0"/>
    <w:rsid w:val="00321517"/>
    <w:rsid w:val="003543F8"/>
    <w:rsid w:val="003E24C4"/>
    <w:rsid w:val="00461EEB"/>
    <w:rsid w:val="004921EE"/>
    <w:rsid w:val="004A79F8"/>
    <w:rsid w:val="004E053A"/>
    <w:rsid w:val="00502AD7"/>
    <w:rsid w:val="00570ED4"/>
    <w:rsid w:val="005F5FFE"/>
    <w:rsid w:val="00631281"/>
    <w:rsid w:val="00666C53"/>
    <w:rsid w:val="00686FD4"/>
    <w:rsid w:val="006C2083"/>
    <w:rsid w:val="006F2707"/>
    <w:rsid w:val="006F506A"/>
    <w:rsid w:val="007237B4"/>
    <w:rsid w:val="007D7B72"/>
    <w:rsid w:val="00805365"/>
    <w:rsid w:val="00846DCE"/>
    <w:rsid w:val="00864F2E"/>
    <w:rsid w:val="00865015"/>
    <w:rsid w:val="0088206A"/>
    <w:rsid w:val="008A7CFB"/>
    <w:rsid w:val="008B5416"/>
    <w:rsid w:val="008C650D"/>
    <w:rsid w:val="008E1BF3"/>
    <w:rsid w:val="009168AD"/>
    <w:rsid w:val="00920570"/>
    <w:rsid w:val="0093080D"/>
    <w:rsid w:val="00965BB5"/>
    <w:rsid w:val="00973ACE"/>
    <w:rsid w:val="00981E82"/>
    <w:rsid w:val="0098334A"/>
    <w:rsid w:val="00986968"/>
    <w:rsid w:val="00A3386D"/>
    <w:rsid w:val="00A41016"/>
    <w:rsid w:val="00A9662D"/>
    <w:rsid w:val="00AC6542"/>
    <w:rsid w:val="00AD1D9A"/>
    <w:rsid w:val="00AF4E6F"/>
    <w:rsid w:val="00AF6870"/>
    <w:rsid w:val="00B04D83"/>
    <w:rsid w:val="00B529EF"/>
    <w:rsid w:val="00B604F6"/>
    <w:rsid w:val="00B91F34"/>
    <w:rsid w:val="00C24227"/>
    <w:rsid w:val="00C3574A"/>
    <w:rsid w:val="00C40BFF"/>
    <w:rsid w:val="00C71B88"/>
    <w:rsid w:val="00D37AB4"/>
    <w:rsid w:val="00D55485"/>
    <w:rsid w:val="00D60EBF"/>
    <w:rsid w:val="00DE5498"/>
    <w:rsid w:val="00E039D5"/>
    <w:rsid w:val="00E202A0"/>
    <w:rsid w:val="00E22BBC"/>
    <w:rsid w:val="00EE1C43"/>
    <w:rsid w:val="00F147B0"/>
    <w:rsid w:val="00F532E7"/>
    <w:rsid w:val="00FD2656"/>
    <w:rsid w:val="00FE13D3"/>
    <w:rsid w:val="00FE15FC"/>
    <w:rsid w:val="00FE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BF3"/>
    <w:pPr>
      <w:spacing w:after="0" w:line="240" w:lineRule="auto"/>
      <w:ind w:left="720"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 Spacing"/>
    <w:uiPriority w:val="99"/>
    <w:qFormat/>
    <w:rsid w:val="008E1B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1"/>
    <w:rsid w:val="008C6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5pt0pt">
    <w:name w:val="Основной текст + 11;5 pt;Курсив;Интервал 0 pt"/>
    <w:rsid w:val="00161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2"/>
    <w:rsid w:val="00D37AB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D37AB4"/>
    <w:pPr>
      <w:widowControl w:val="0"/>
      <w:shd w:val="clear" w:color="auto" w:fill="FFFFFF"/>
      <w:suppressAutoHyphens w:val="0"/>
      <w:spacing w:after="0" w:line="298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B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rsid w:val="00986968"/>
    <w:pPr>
      <w:suppressAutoHyphens w:val="0"/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8">
    <w:name w:val="c8"/>
    <w:basedOn w:val="a"/>
    <w:rsid w:val="00846DC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84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2020-02-01T14:34:00Z</cp:lastPrinted>
  <dcterms:created xsi:type="dcterms:W3CDTF">2020-01-28T16:05:00Z</dcterms:created>
  <dcterms:modified xsi:type="dcterms:W3CDTF">2021-02-26T05:35:00Z</dcterms:modified>
</cp:coreProperties>
</file>