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B7" w:rsidRDefault="00AA45B7" w:rsidP="00687734">
      <w:pPr>
        <w:rPr>
          <w:b/>
        </w:rPr>
      </w:pPr>
    </w:p>
    <w:p w:rsidR="00C702F1" w:rsidRDefault="000338B2" w:rsidP="00687734">
      <w:pPr>
        <w:rPr>
          <w:b/>
        </w:rPr>
      </w:pPr>
      <w:r>
        <w:rPr>
          <w:b/>
          <w:noProof/>
        </w:rPr>
        <w:drawing>
          <wp:inline distT="0" distB="0" distL="0" distR="0">
            <wp:extent cx="6930390" cy="9240520"/>
            <wp:effectExtent l="19050" t="0" r="3810" b="0"/>
            <wp:docPr id="2" name="Рисунок 2" descr="C:\Users\User\Documents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2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F1" w:rsidRDefault="00C702F1" w:rsidP="00C702F1">
      <w:pPr>
        <w:jc w:val="center"/>
        <w:rPr>
          <w:b/>
        </w:rPr>
      </w:pPr>
    </w:p>
    <w:p w:rsidR="00C702F1" w:rsidRDefault="00C702F1" w:rsidP="006426C6">
      <w:pPr>
        <w:jc w:val="center"/>
        <w:rPr>
          <w:b/>
        </w:rPr>
      </w:pPr>
    </w:p>
    <w:p w:rsidR="00C702F1" w:rsidRDefault="00C702F1" w:rsidP="006426C6">
      <w:pPr>
        <w:jc w:val="center"/>
        <w:rPr>
          <w:b/>
        </w:rPr>
      </w:pPr>
    </w:p>
    <w:p w:rsidR="006426C6" w:rsidRDefault="006426C6" w:rsidP="006426C6">
      <w:pPr>
        <w:jc w:val="center"/>
        <w:rPr>
          <w:b/>
        </w:rPr>
      </w:pPr>
      <w:r w:rsidRPr="006426C6">
        <w:rPr>
          <w:b/>
        </w:rPr>
        <w:t>Пояснительная записка.</w:t>
      </w:r>
    </w:p>
    <w:p w:rsidR="000338B2" w:rsidRPr="006426C6" w:rsidRDefault="000338B2" w:rsidP="006426C6">
      <w:pPr>
        <w:jc w:val="center"/>
        <w:rPr>
          <w:b/>
        </w:rPr>
      </w:pPr>
    </w:p>
    <w:p w:rsidR="003973E4" w:rsidRDefault="003973E4" w:rsidP="006426C6">
      <w:pPr>
        <w:jc w:val="both"/>
      </w:pPr>
      <w:r>
        <w:t>Рабочая программа "География для 6 класса" составлена на основе программы "География"</w:t>
      </w:r>
      <w:r w:rsidR="000338B2">
        <w:t xml:space="preserve"> </w:t>
      </w:r>
      <w:r>
        <w:t xml:space="preserve">Т.М. Лифановой из сборника "Программы специальных (коррекционных) образовательных учреждений VIII вида" 2006 года под редакцией </w:t>
      </w:r>
      <w:proofErr w:type="spellStart"/>
      <w:r>
        <w:t>И.М.Бгажноковой</w:t>
      </w:r>
      <w:proofErr w:type="spellEnd"/>
      <w:r>
        <w:t>.</w:t>
      </w:r>
    </w:p>
    <w:p w:rsidR="006426C6" w:rsidRPr="006426C6" w:rsidRDefault="006426C6" w:rsidP="006426C6">
      <w:pPr>
        <w:jc w:val="both"/>
      </w:pPr>
      <w:r w:rsidRPr="006426C6">
        <w:t xml:space="preserve">Изучение географии </w:t>
      </w:r>
      <w:r w:rsidR="000338B2">
        <w:t xml:space="preserve"> </w:t>
      </w:r>
      <w:r w:rsidRPr="006426C6">
        <w:t xml:space="preserve"> дает благодатный материал для патриотического, интернационального, эстетического и экологического воспитания учащихся.</w:t>
      </w:r>
    </w:p>
    <w:p w:rsidR="006426C6" w:rsidRPr="006426C6" w:rsidRDefault="006426C6" w:rsidP="006426C6">
      <w:pPr>
        <w:jc w:val="both"/>
      </w:pPr>
      <w:r w:rsidRPr="006426C6">
        <w:t xml:space="preserve">      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учащихся.Систематическая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AA45B7" w:rsidRPr="00C702F1" w:rsidRDefault="006426C6" w:rsidP="00C702F1">
      <w:pPr>
        <w:jc w:val="both"/>
      </w:pPr>
      <w:r w:rsidRPr="006426C6">
        <w:t xml:space="preserve">       В VI классе в «Начальном курсе физической географии» приводятся в систему все полученные в младших классах первоначальные географические знания, основанные на непосредственных наблюдениях в природе и на ознакомлении с местностью в ближайшем окружении.</w:t>
      </w:r>
    </w:p>
    <w:p w:rsidR="000338B2" w:rsidRDefault="000338B2" w:rsidP="000338B2">
      <w:pPr>
        <w:tabs>
          <w:tab w:val="left" w:pos="4040"/>
        </w:tabs>
        <w:jc w:val="center"/>
        <w:rPr>
          <w:b/>
        </w:rPr>
      </w:pPr>
    </w:p>
    <w:p w:rsidR="000338B2" w:rsidRDefault="000338B2" w:rsidP="000338B2">
      <w:pPr>
        <w:tabs>
          <w:tab w:val="left" w:pos="4040"/>
        </w:tabs>
        <w:jc w:val="center"/>
        <w:rPr>
          <w:b/>
        </w:rPr>
      </w:pPr>
      <w:r w:rsidRPr="00AC5F3D">
        <w:rPr>
          <w:b/>
        </w:rPr>
        <w:t>Содержание учебного предмета</w:t>
      </w:r>
      <w:r>
        <w:rPr>
          <w:b/>
        </w:rPr>
        <w:t>.</w:t>
      </w:r>
    </w:p>
    <w:p w:rsidR="00D64771" w:rsidRDefault="00D64771" w:rsidP="000338B2">
      <w:pPr>
        <w:tabs>
          <w:tab w:val="left" w:pos="4040"/>
        </w:tabs>
        <w:jc w:val="center"/>
        <w:rPr>
          <w:b/>
        </w:rPr>
      </w:pPr>
    </w:p>
    <w:p w:rsidR="00D64771" w:rsidRDefault="00D64771" w:rsidP="00D64771">
      <w:pPr>
        <w:tabs>
          <w:tab w:val="left" w:pos="4040"/>
        </w:tabs>
        <w:jc w:val="both"/>
      </w:pPr>
      <w:r>
        <w:t xml:space="preserve">1.Введение. 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населения.  Сезонные изменения в природе, высота солнца и продолжительность дня в разное время года  </w:t>
      </w:r>
    </w:p>
    <w:p w:rsidR="00D64771" w:rsidRDefault="00D64771" w:rsidP="00D64771">
      <w:pPr>
        <w:tabs>
          <w:tab w:val="left" w:pos="4040"/>
        </w:tabs>
        <w:jc w:val="both"/>
      </w:pPr>
      <w:r>
        <w:t xml:space="preserve">2.Ориентирование на местности. Горизонт. Линия горизонта. Стороны горизонта. Компас и правила пользования им. Ориентирование по Солнцу, местным признакам и природным объектам.   Горизонтальное и вертикальное положение. Рисунок компаса: горизонтальная линия. </w:t>
      </w:r>
    </w:p>
    <w:p w:rsidR="00D64771" w:rsidRDefault="00D64771" w:rsidP="00D64771">
      <w:pPr>
        <w:tabs>
          <w:tab w:val="left" w:pos="4040"/>
        </w:tabs>
        <w:jc w:val="both"/>
      </w:pPr>
      <w:r>
        <w:t xml:space="preserve">3. Формы поверхности земли. Равнины (плоские и холмистые), холмы. Овраги, их образование. Горы, различие по высоте. Землетрясения. Извержение вулканов.  Сравнение объектов (холмы, горы) по высоте. Поверхность нашей местности. </w:t>
      </w:r>
    </w:p>
    <w:p w:rsidR="00D64771" w:rsidRDefault="00D64771" w:rsidP="00D64771">
      <w:pPr>
        <w:tabs>
          <w:tab w:val="left" w:pos="4040"/>
        </w:tabs>
        <w:jc w:val="both"/>
      </w:pPr>
      <w:r>
        <w:t xml:space="preserve">4. Вода на Земле. Вода в природе. Родник, его образование. Колодец. Водопровод. Река, ее части. Горные и равнинные реки. Как люди используют реки. Озера, водохранилища, пруды. Болота, их осушение. Океаны и моря. Острова и полуострова. Водоемы в нашей местности. Охрана воды от загрязнения.  </w:t>
      </w:r>
    </w:p>
    <w:p w:rsidR="00D64771" w:rsidRDefault="00D64771" w:rsidP="00D64771">
      <w:pPr>
        <w:tabs>
          <w:tab w:val="left" w:pos="4040"/>
        </w:tabs>
        <w:jc w:val="both"/>
      </w:pPr>
      <w:r>
        <w:t xml:space="preserve">5. План и карта. Рисунок и план предмета. План и масштаб. План класса. План пришкольного участка.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</w:r>
    </w:p>
    <w:p w:rsidR="00D64771" w:rsidRDefault="00D64771" w:rsidP="00D64771">
      <w:pPr>
        <w:tabs>
          <w:tab w:val="left" w:pos="4040"/>
        </w:tabs>
        <w:jc w:val="both"/>
      </w:pPr>
      <w:r>
        <w:t xml:space="preserve">6.Земной шар. Краткие сведения о Земле, Солнце, Луне. Планеты. Форма Земли. Глобус - модель Земного шара. Земная ось, экватор, полюса. Физическая карта полушарий.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 Первое кругосветное путешествие. Первое русское кругосветное путешествие.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  </w:t>
      </w:r>
    </w:p>
    <w:p w:rsidR="006426C6" w:rsidRPr="006426C6" w:rsidRDefault="00D64771" w:rsidP="00D64771">
      <w:pPr>
        <w:tabs>
          <w:tab w:val="left" w:pos="4040"/>
        </w:tabs>
        <w:jc w:val="both"/>
      </w:pPr>
      <w:r>
        <w:t xml:space="preserve">7. Карта России. Положение России на глобусе, карте полушарий, физической карте. Столица России - Москва. Границы России. Сухопутные границы на западе. Сухопутные границы России на юге. Морские границы. Океаны и моря, омывающие берега Рос- сии. Моря Северного Ледовитого океана. Моря Тихого и Атлантического океанов. Острова и полуострова России. Поверхность нашей страны. Низменности, возвышенности, плоскогорья. Работа с контурными картами. Горы: Урал, Кавказ, Алтай, Саяны. Крупнейшие месторождения полезных ископаемых (каменного угля, нефти, железной и медной руд, </w:t>
      </w:r>
      <w:r>
        <w:lastRenderedPageBreak/>
        <w:t xml:space="preserve">природного газа). Работа с контурными картами. Реки: Волга с Окой и Камой. Водохранилища, каналы, ГЭС. Реки: Дон, Днепр, Урал. Водохранилища, каналы, ГЭС. Озера: Ладожское и Онежское. Реки Сибири: Обь с </w:t>
      </w:r>
      <w:proofErr w:type="spellStart"/>
      <w:r>
        <w:t>Иртышом</w:t>
      </w:r>
      <w:proofErr w:type="spellEnd"/>
      <w:r>
        <w:t xml:space="preserve">, Енисей с Ангарой. ГЭС. Реки: Лена, Амур. Озеро Байкал. Наш край на карте России. Наш край на карте России. Повторение начального курса физической географии.  </w:t>
      </w:r>
    </w:p>
    <w:p w:rsidR="00AA45B7" w:rsidRDefault="00AA45B7" w:rsidP="006426C6">
      <w:pPr>
        <w:jc w:val="both"/>
        <w:rPr>
          <w:b/>
        </w:rPr>
      </w:pPr>
    </w:p>
    <w:p w:rsidR="00C3539C" w:rsidRDefault="000338B2" w:rsidP="000338B2">
      <w:pPr>
        <w:jc w:val="center"/>
        <w:rPr>
          <w:b/>
          <w:bCs/>
        </w:rPr>
      </w:pPr>
      <w:r w:rsidRPr="00AC5F3D">
        <w:rPr>
          <w:b/>
          <w:bCs/>
        </w:rPr>
        <w:t>Требования к уровню подготовки обучающихся</w:t>
      </w:r>
    </w:p>
    <w:p w:rsidR="000338B2" w:rsidRDefault="000338B2" w:rsidP="000338B2">
      <w:pPr>
        <w:jc w:val="center"/>
        <w:rPr>
          <w:b/>
        </w:rPr>
      </w:pPr>
    </w:p>
    <w:p w:rsidR="00B94DE1" w:rsidRPr="006426C6" w:rsidRDefault="00B94DE1" w:rsidP="00B94DE1">
      <w:pPr>
        <w:jc w:val="both"/>
        <w:rPr>
          <w:b/>
        </w:rPr>
      </w:pPr>
      <w:r w:rsidRPr="006426C6">
        <w:rPr>
          <w:b/>
        </w:rPr>
        <w:t>Учащиеся должны знать:</w:t>
      </w:r>
    </w:p>
    <w:p w:rsidR="00B94DE1" w:rsidRPr="006426C6" w:rsidRDefault="00B94DE1" w:rsidP="00B94DE1">
      <w:pPr>
        <w:jc w:val="both"/>
      </w:pPr>
      <w:r w:rsidRPr="006426C6">
        <w:t>- что изучает география;</w:t>
      </w:r>
    </w:p>
    <w:p w:rsidR="00B94DE1" w:rsidRPr="006426C6" w:rsidRDefault="00B94DE1" w:rsidP="00B94DE1">
      <w:pPr>
        <w:jc w:val="both"/>
      </w:pPr>
      <w:r w:rsidRPr="006426C6">
        <w:t>- горизонт, линию и стороны горизонта;</w:t>
      </w:r>
    </w:p>
    <w:p w:rsidR="00B94DE1" w:rsidRPr="006426C6" w:rsidRDefault="00B94DE1" w:rsidP="00B94DE1">
      <w:pPr>
        <w:jc w:val="both"/>
      </w:pPr>
      <w:r w:rsidRPr="006426C6">
        <w:t>- основные формы земной поверхности;</w:t>
      </w:r>
    </w:p>
    <w:p w:rsidR="00B94DE1" w:rsidRPr="006426C6" w:rsidRDefault="00B94DE1" w:rsidP="00B94DE1">
      <w:pPr>
        <w:jc w:val="both"/>
      </w:pPr>
      <w:r w:rsidRPr="006426C6">
        <w:t>- виды водоемов и их различия;</w:t>
      </w:r>
    </w:p>
    <w:p w:rsidR="00B94DE1" w:rsidRPr="006426C6" w:rsidRDefault="00B94DE1" w:rsidP="00B94DE1">
      <w:pPr>
        <w:jc w:val="both"/>
      </w:pPr>
      <w:r w:rsidRPr="006426C6">
        <w:t>- меры по охране воды от загрязнения и правила поведения в природе;</w:t>
      </w:r>
    </w:p>
    <w:p w:rsidR="00B94DE1" w:rsidRPr="006426C6" w:rsidRDefault="00B94DE1" w:rsidP="00B94DE1">
      <w:pPr>
        <w:jc w:val="both"/>
      </w:pPr>
      <w:r w:rsidRPr="006426C6">
        <w:t>- условные цвета и знаки географической карты;</w:t>
      </w:r>
    </w:p>
    <w:p w:rsidR="00C3539C" w:rsidRDefault="00B94DE1" w:rsidP="00B94DE1">
      <w:pPr>
        <w:jc w:val="both"/>
      </w:pPr>
      <w:r w:rsidRPr="006426C6">
        <w:t>- различия в нагревании и освещении земной поверхности Солнцем;</w:t>
      </w:r>
    </w:p>
    <w:p w:rsidR="00B94DE1" w:rsidRPr="006426C6" w:rsidRDefault="00B94DE1" w:rsidP="00B94DE1">
      <w:pPr>
        <w:jc w:val="both"/>
      </w:pPr>
      <w:r w:rsidRPr="006426C6">
        <w:t>- ГП нашей страны на физической карте России.</w:t>
      </w:r>
    </w:p>
    <w:p w:rsidR="00B94DE1" w:rsidRPr="006426C6" w:rsidRDefault="00B94DE1" w:rsidP="00B94DE1">
      <w:pPr>
        <w:jc w:val="both"/>
      </w:pPr>
    </w:p>
    <w:p w:rsidR="00B94DE1" w:rsidRPr="006426C6" w:rsidRDefault="00B94DE1" w:rsidP="00B94DE1">
      <w:pPr>
        <w:jc w:val="both"/>
        <w:rPr>
          <w:b/>
        </w:rPr>
      </w:pPr>
      <w:r w:rsidRPr="006426C6">
        <w:rPr>
          <w:b/>
        </w:rPr>
        <w:t>Учащиеся должны уметь:</w:t>
      </w:r>
    </w:p>
    <w:p w:rsidR="00B94DE1" w:rsidRPr="006426C6" w:rsidRDefault="00B94DE1" w:rsidP="00B94DE1">
      <w:pPr>
        <w:jc w:val="both"/>
      </w:pPr>
      <w:r w:rsidRPr="006426C6">
        <w:t>- выявлять на местности особенности рельефа, водоемов;</w:t>
      </w:r>
    </w:p>
    <w:p w:rsidR="00B94DE1" w:rsidRPr="006426C6" w:rsidRDefault="00B94DE1" w:rsidP="00B94DE1">
      <w:pPr>
        <w:jc w:val="both"/>
      </w:pPr>
      <w:r w:rsidRPr="006426C6">
        <w:t>- делать схематические зарисовки, простейшие модели и макеты изучаемых форм земной поверхности;</w:t>
      </w:r>
    </w:p>
    <w:p w:rsidR="00B94DE1" w:rsidRPr="006426C6" w:rsidRDefault="00B94DE1" w:rsidP="00B94DE1">
      <w:pPr>
        <w:jc w:val="both"/>
      </w:pPr>
      <w:r w:rsidRPr="006426C6">
        <w:t>- ориентироваться на географической карте</w:t>
      </w:r>
      <w:r w:rsidR="0089565B">
        <w:t xml:space="preserve"> с помощью учителя</w:t>
      </w:r>
      <w:r w:rsidRPr="006426C6">
        <w:t>;</w:t>
      </w:r>
    </w:p>
    <w:p w:rsidR="00B94DE1" w:rsidRPr="006426C6" w:rsidRDefault="00B94DE1" w:rsidP="00B94DE1">
      <w:pPr>
        <w:jc w:val="both"/>
      </w:pPr>
      <w:r w:rsidRPr="006426C6">
        <w:t>- составлять описание изучаемых объектов по плану с опорой на карту</w:t>
      </w:r>
      <w:r>
        <w:t xml:space="preserve"> и помощь учителя</w:t>
      </w:r>
      <w:r w:rsidRPr="006426C6">
        <w:t>;</w:t>
      </w:r>
    </w:p>
    <w:p w:rsidR="00B94DE1" w:rsidRPr="006426C6" w:rsidRDefault="00B94DE1" w:rsidP="00B94DE1">
      <w:pPr>
        <w:jc w:val="both"/>
      </w:pPr>
      <w:r w:rsidRPr="006426C6">
        <w:t>- показывать на карте объекты, указанные в программе, о</w:t>
      </w:r>
      <w:r>
        <w:t>бозначать их на контурной карте с помощью учителя.</w:t>
      </w:r>
    </w:p>
    <w:p w:rsidR="000338B2" w:rsidRDefault="000338B2" w:rsidP="000338B2">
      <w:pPr>
        <w:jc w:val="center"/>
        <w:rPr>
          <w:b/>
        </w:rPr>
      </w:pPr>
      <w:r w:rsidRPr="006426C6">
        <w:rPr>
          <w:b/>
        </w:rPr>
        <w:t>Тематический план</w:t>
      </w:r>
    </w:p>
    <w:p w:rsidR="000338B2" w:rsidRPr="006426C6" w:rsidRDefault="000338B2" w:rsidP="000338B2">
      <w:pPr>
        <w:jc w:val="center"/>
        <w:rPr>
          <w:b/>
        </w:rPr>
      </w:pPr>
    </w:p>
    <w:p w:rsidR="000338B2" w:rsidRDefault="000338B2" w:rsidP="000338B2">
      <w:pPr>
        <w:jc w:val="both"/>
      </w:pPr>
      <w:r>
        <w:t>Согласно  учебному плану, для 6-го класса предусматривает обучение географии в</w:t>
      </w:r>
      <w:r w:rsidR="00681394">
        <w:t xml:space="preserve"> объеме 1 часа в неделю.</w:t>
      </w:r>
    </w:p>
    <w:p w:rsidR="000338B2" w:rsidRPr="006426C6" w:rsidRDefault="000338B2" w:rsidP="00033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480"/>
        <w:gridCol w:w="1723"/>
      </w:tblGrid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 xml:space="preserve">№ </w:t>
            </w:r>
            <w:proofErr w:type="spellStart"/>
            <w:r w:rsidRPr="006426C6">
              <w:t>п</w:t>
            </w:r>
            <w:proofErr w:type="spellEnd"/>
            <w:r w:rsidRPr="006426C6">
              <w:t>/</w:t>
            </w:r>
            <w:proofErr w:type="spellStart"/>
            <w:r w:rsidRPr="006426C6">
              <w:t>п</w:t>
            </w:r>
            <w:proofErr w:type="spellEnd"/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Тема раздела</w:t>
            </w:r>
          </w:p>
        </w:tc>
        <w:tc>
          <w:tcPr>
            <w:tcW w:w="1723" w:type="dxa"/>
          </w:tcPr>
          <w:p w:rsidR="000338B2" w:rsidRPr="006426C6" w:rsidRDefault="000338B2" w:rsidP="00535975">
            <w:r w:rsidRPr="006426C6">
              <w:t>Кол-во часов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1.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Введение</w:t>
            </w:r>
          </w:p>
        </w:tc>
        <w:tc>
          <w:tcPr>
            <w:tcW w:w="1723" w:type="dxa"/>
          </w:tcPr>
          <w:p w:rsidR="000338B2" w:rsidRPr="006426C6" w:rsidRDefault="000338B2" w:rsidP="00535975">
            <w:r w:rsidRPr="006426C6">
              <w:t>1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2.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Ориентирование на местности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3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3.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План и карта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5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4.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Формы поверхности Земли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2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5.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Вода на Земле</w:t>
            </w:r>
          </w:p>
        </w:tc>
        <w:tc>
          <w:tcPr>
            <w:tcW w:w="1723" w:type="dxa"/>
          </w:tcPr>
          <w:p w:rsidR="000338B2" w:rsidRPr="006426C6" w:rsidRDefault="000338B2" w:rsidP="00535975">
            <w:r w:rsidRPr="006426C6">
              <w:t>5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6.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Земной шар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10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>
            <w:r w:rsidRPr="006426C6">
              <w:t>7.</w:t>
            </w:r>
          </w:p>
        </w:tc>
        <w:tc>
          <w:tcPr>
            <w:tcW w:w="6480" w:type="dxa"/>
          </w:tcPr>
          <w:p w:rsidR="000338B2" w:rsidRPr="006426C6" w:rsidRDefault="000338B2" w:rsidP="00535975">
            <w:r w:rsidRPr="006426C6">
              <w:t>Карта России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8</w:t>
            </w:r>
          </w:p>
        </w:tc>
      </w:tr>
      <w:tr w:rsidR="000338B2" w:rsidRPr="006426C6" w:rsidTr="00535975">
        <w:tc>
          <w:tcPr>
            <w:tcW w:w="1368" w:type="dxa"/>
          </w:tcPr>
          <w:p w:rsidR="000338B2" w:rsidRPr="006426C6" w:rsidRDefault="000338B2" w:rsidP="00535975"/>
        </w:tc>
        <w:tc>
          <w:tcPr>
            <w:tcW w:w="6480" w:type="dxa"/>
          </w:tcPr>
          <w:p w:rsidR="000338B2" w:rsidRPr="006426C6" w:rsidRDefault="000338B2" w:rsidP="00535975">
            <w:r>
              <w:t>Итого</w:t>
            </w:r>
          </w:p>
        </w:tc>
        <w:tc>
          <w:tcPr>
            <w:tcW w:w="1723" w:type="dxa"/>
          </w:tcPr>
          <w:p w:rsidR="000338B2" w:rsidRPr="006426C6" w:rsidRDefault="000338B2" w:rsidP="00535975">
            <w:r>
              <w:t>34</w:t>
            </w:r>
          </w:p>
        </w:tc>
      </w:tr>
    </w:tbl>
    <w:p w:rsidR="00B94DE1" w:rsidRPr="006426C6" w:rsidRDefault="00B94DE1" w:rsidP="00B94DE1"/>
    <w:p w:rsidR="00AA45B7" w:rsidRDefault="00AA45B7" w:rsidP="006426C6">
      <w:pPr>
        <w:jc w:val="both"/>
        <w:rPr>
          <w:b/>
        </w:rPr>
      </w:pPr>
    </w:p>
    <w:p w:rsidR="006426C6" w:rsidRDefault="00382681" w:rsidP="001C07C7">
      <w:pPr>
        <w:jc w:val="center"/>
        <w:rPr>
          <w:b/>
        </w:rPr>
      </w:pPr>
      <w:r w:rsidRPr="00382681">
        <w:rPr>
          <w:b/>
        </w:rPr>
        <w:t>Используемая литература:</w:t>
      </w:r>
    </w:p>
    <w:p w:rsidR="001C07C7" w:rsidRPr="00382681" w:rsidRDefault="001C07C7" w:rsidP="006426C6">
      <w:pPr>
        <w:jc w:val="both"/>
        <w:rPr>
          <w:b/>
        </w:rPr>
      </w:pPr>
    </w:p>
    <w:p w:rsidR="00382681" w:rsidRDefault="00382681" w:rsidP="00382681">
      <w:r>
        <w:t>1. Программа</w:t>
      </w:r>
      <w:r w:rsidRPr="001600D1">
        <w:t xml:space="preserve"> географии, автор Т.М.Лифанова из сборника «Программа специальных (коррекционных) образовательных учреждений </w:t>
      </w:r>
    </w:p>
    <w:p w:rsidR="00382681" w:rsidRDefault="00382681" w:rsidP="00382681">
      <w:r w:rsidRPr="001600D1">
        <w:t>VIII ви</w:t>
      </w:r>
      <w:r>
        <w:t xml:space="preserve">да» под редакцией </w:t>
      </w:r>
      <w:proofErr w:type="spellStart"/>
      <w:r>
        <w:t>И.М.Бгажноковой</w:t>
      </w:r>
      <w:proofErr w:type="spellEnd"/>
      <w:r w:rsidRPr="001600D1">
        <w:t xml:space="preserve">, </w:t>
      </w:r>
      <w:r>
        <w:t>Москва «Просвещение» 2006</w:t>
      </w:r>
      <w:r w:rsidRPr="001600D1">
        <w:t>г.</w:t>
      </w:r>
    </w:p>
    <w:p w:rsidR="00382681" w:rsidRPr="001600D1" w:rsidRDefault="00382681" w:rsidP="00382681">
      <w:r>
        <w:t>2.Т.И.Пороцкая "Методика преподавания географии во вспомогательной школе", Москва "Просвещение" 1970г.</w:t>
      </w:r>
    </w:p>
    <w:p w:rsidR="00382681" w:rsidRDefault="00382681" w:rsidP="00382681">
      <w:r>
        <w:t>3.Т.М.Лифанова, Е.Н.Соломина учебник "География 6 к</w:t>
      </w:r>
      <w:r w:rsidR="00CA404A">
        <w:t>ласс", Москва "Просвещение" 2014</w:t>
      </w:r>
      <w:r>
        <w:t>г.</w:t>
      </w:r>
    </w:p>
    <w:p w:rsidR="00265FBC" w:rsidRDefault="00382681" w:rsidP="00382681">
      <w:r>
        <w:t>4.Т.М.Лифанова, Е.Н.Соломина приложение к учебнику "Гео</w:t>
      </w:r>
      <w:r w:rsidR="00CA404A">
        <w:t>графия", Москва "Просвещение"2014</w:t>
      </w:r>
      <w:r>
        <w:t>г.</w:t>
      </w:r>
    </w:p>
    <w:p w:rsidR="003973E4" w:rsidRPr="006426C6" w:rsidRDefault="00382681" w:rsidP="006426C6">
      <w:r>
        <w:t>5.Т.М.Лифанова "рабочая тетрадь по начальному курсу физической геогр</w:t>
      </w:r>
      <w:r w:rsidR="00CA404A">
        <w:t>афии" ,Москва "Просвещение" 2014</w:t>
      </w:r>
      <w:r w:rsidR="00265FBC">
        <w:t>г.</w:t>
      </w:r>
    </w:p>
    <w:p w:rsidR="006426C6" w:rsidRPr="006426C6" w:rsidRDefault="006426C6" w:rsidP="006426C6"/>
    <w:p w:rsidR="006426C6" w:rsidRPr="006426C6" w:rsidRDefault="006426C6" w:rsidP="006426C6"/>
    <w:p w:rsidR="00552EC8" w:rsidRPr="001600D1" w:rsidRDefault="00552EC8" w:rsidP="000B2EA7"/>
    <w:sectPr w:rsidR="00552EC8" w:rsidRPr="001600D1" w:rsidSect="00B328BD">
      <w:pgSz w:w="11906" w:h="16838"/>
      <w:pgMar w:top="567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BC"/>
    <w:rsid w:val="00033077"/>
    <w:rsid w:val="000338B2"/>
    <w:rsid w:val="00083328"/>
    <w:rsid w:val="000B2EA7"/>
    <w:rsid w:val="000C5E2E"/>
    <w:rsid w:val="000C5F08"/>
    <w:rsid w:val="00103712"/>
    <w:rsid w:val="00122895"/>
    <w:rsid w:val="001600D1"/>
    <w:rsid w:val="0018768F"/>
    <w:rsid w:val="0019438D"/>
    <w:rsid w:val="001A0166"/>
    <w:rsid w:val="001C07C7"/>
    <w:rsid w:val="00265FBC"/>
    <w:rsid w:val="00281910"/>
    <w:rsid w:val="00282DA9"/>
    <w:rsid w:val="002D04B1"/>
    <w:rsid w:val="002D073A"/>
    <w:rsid w:val="002D765F"/>
    <w:rsid w:val="002E0F6E"/>
    <w:rsid w:val="002F3A57"/>
    <w:rsid w:val="00311B48"/>
    <w:rsid w:val="00332565"/>
    <w:rsid w:val="003601C8"/>
    <w:rsid w:val="003647A0"/>
    <w:rsid w:val="00382681"/>
    <w:rsid w:val="00387A11"/>
    <w:rsid w:val="003973E4"/>
    <w:rsid w:val="00397F74"/>
    <w:rsid w:val="003D222A"/>
    <w:rsid w:val="0041447F"/>
    <w:rsid w:val="00485E85"/>
    <w:rsid w:val="00491732"/>
    <w:rsid w:val="004B1738"/>
    <w:rsid w:val="004E5D40"/>
    <w:rsid w:val="0051749A"/>
    <w:rsid w:val="0052774F"/>
    <w:rsid w:val="00552EC8"/>
    <w:rsid w:val="00553423"/>
    <w:rsid w:val="005545B6"/>
    <w:rsid w:val="00573BAF"/>
    <w:rsid w:val="005C7537"/>
    <w:rsid w:val="006208A9"/>
    <w:rsid w:val="006426C6"/>
    <w:rsid w:val="006718B7"/>
    <w:rsid w:val="00681394"/>
    <w:rsid w:val="00687734"/>
    <w:rsid w:val="006B3067"/>
    <w:rsid w:val="006C0856"/>
    <w:rsid w:val="006F5B95"/>
    <w:rsid w:val="00734E2C"/>
    <w:rsid w:val="00771F81"/>
    <w:rsid w:val="00797DEA"/>
    <w:rsid w:val="007B7B51"/>
    <w:rsid w:val="007E6FC1"/>
    <w:rsid w:val="00824858"/>
    <w:rsid w:val="0082574E"/>
    <w:rsid w:val="008358C0"/>
    <w:rsid w:val="0089565B"/>
    <w:rsid w:val="008A3BA3"/>
    <w:rsid w:val="008B3517"/>
    <w:rsid w:val="00911F63"/>
    <w:rsid w:val="009C58E2"/>
    <w:rsid w:val="009C67A9"/>
    <w:rsid w:val="009E7F63"/>
    <w:rsid w:val="00A562BD"/>
    <w:rsid w:val="00A650D0"/>
    <w:rsid w:val="00AA45B7"/>
    <w:rsid w:val="00B328BD"/>
    <w:rsid w:val="00B4276B"/>
    <w:rsid w:val="00B94339"/>
    <w:rsid w:val="00B94DE1"/>
    <w:rsid w:val="00BA7402"/>
    <w:rsid w:val="00BD42BC"/>
    <w:rsid w:val="00C34720"/>
    <w:rsid w:val="00C3539C"/>
    <w:rsid w:val="00C40ED9"/>
    <w:rsid w:val="00C702F1"/>
    <w:rsid w:val="00CA404A"/>
    <w:rsid w:val="00CD50A4"/>
    <w:rsid w:val="00D30579"/>
    <w:rsid w:val="00D37F59"/>
    <w:rsid w:val="00D64771"/>
    <w:rsid w:val="00D7564B"/>
    <w:rsid w:val="00D75FE1"/>
    <w:rsid w:val="00D8578F"/>
    <w:rsid w:val="00D86382"/>
    <w:rsid w:val="00DA0B54"/>
    <w:rsid w:val="00DD339B"/>
    <w:rsid w:val="00DE3B9E"/>
    <w:rsid w:val="00E8041F"/>
    <w:rsid w:val="00EE404E"/>
    <w:rsid w:val="00EF7DEC"/>
    <w:rsid w:val="00F179F2"/>
    <w:rsid w:val="00F321BE"/>
    <w:rsid w:val="00F32A20"/>
    <w:rsid w:val="00F5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3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9CB-98E3-405B-90C5-6BEAA3BE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38</cp:revision>
  <cp:lastPrinted>2012-05-08T10:54:00Z</cp:lastPrinted>
  <dcterms:created xsi:type="dcterms:W3CDTF">2011-08-18T03:25:00Z</dcterms:created>
  <dcterms:modified xsi:type="dcterms:W3CDTF">2021-02-26T17:10:00Z</dcterms:modified>
</cp:coreProperties>
</file>