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D5" w:rsidRDefault="008C0869" w:rsidP="00F836A7">
      <w:pPr>
        <w:pStyle w:val="a3"/>
        <w:shd w:val="clear" w:color="auto" w:fill="FFFFFF"/>
        <w:ind w:left="0"/>
        <w:contextualSpacing w:val="0"/>
        <w:jc w:val="center"/>
        <w:rPr>
          <w:rStyle w:val="a4"/>
          <w:b/>
          <w:i w:val="0"/>
          <w:color w:val="auto"/>
          <w:szCs w:val="24"/>
        </w:rPr>
      </w:pPr>
      <w:bookmarkStart w:id="0" w:name="_GoBack"/>
      <w:bookmarkEnd w:id="0"/>
      <w:proofErr w:type="gramStart"/>
      <w:r w:rsidRPr="00955C56">
        <w:rPr>
          <w:rStyle w:val="a4"/>
          <w:b/>
          <w:i w:val="0"/>
          <w:color w:val="auto"/>
          <w:szCs w:val="24"/>
        </w:rPr>
        <w:t xml:space="preserve">Аннотация  </w:t>
      </w:r>
      <w:r>
        <w:rPr>
          <w:rStyle w:val="a4"/>
          <w:b/>
          <w:i w:val="0"/>
          <w:color w:val="auto"/>
          <w:szCs w:val="24"/>
        </w:rPr>
        <w:t>к</w:t>
      </w:r>
      <w:proofErr w:type="gramEnd"/>
      <w:r>
        <w:rPr>
          <w:rStyle w:val="a4"/>
          <w:b/>
          <w:i w:val="0"/>
          <w:color w:val="auto"/>
          <w:szCs w:val="24"/>
        </w:rPr>
        <w:t xml:space="preserve"> рабочей программе по </w:t>
      </w:r>
      <w:r w:rsidR="00A25AD5">
        <w:rPr>
          <w:rStyle w:val="a4"/>
          <w:b/>
          <w:i w:val="0"/>
          <w:color w:val="auto"/>
          <w:szCs w:val="24"/>
        </w:rPr>
        <w:t>м</w:t>
      </w:r>
      <w:r w:rsidR="00F869EC">
        <w:rPr>
          <w:rStyle w:val="a4"/>
          <w:b/>
          <w:i w:val="0"/>
          <w:color w:val="auto"/>
          <w:szCs w:val="24"/>
        </w:rPr>
        <w:t>узыке</w:t>
      </w:r>
      <w:r w:rsidR="00A25AD5">
        <w:rPr>
          <w:rStyle w:val="a4"/>
          <w:b/>
          <w:i w:val="0"/>
          <w:color w:val="auto"/>
          <w:szCs w:val="24"/>
        </w:rPr>
        <w:t xml:space="preserve"> </w:t>
      </w:r>
    </w:p>
    <w:p w:rsidR="008C0869" w:rsidRPr="00955C56" w:rsidRDefault="00F124C1" w:rsidP="00F836A7">
      <w:pPr>
        <w:pStyle w:val="a3"/>
        <w:shd w:val="clear" w:color="auto" w:fill="FFFFFF"/>
        <w:ind w:left="0"/>
        <w:contextualSpacing w:val="0"/>
        <w:jc w:val="center"/>
        <w:rPr>
          <w:rStyle w:val="a4"/>
          <w:b/>
          <w:i w:val="0"/>
          <w:color w:val="auto"/>
          <w:szCs w:val="24"/>
        </w:rPr>
      </w:pPr>
      <w:r>
        <w:rPr>
          <w:rStyle w:val="a4"/>
          <w:b/>
          <w:i w:val="0"/>
          <w:color w:val="auto"/>
          <w:szCs w:val="24"/>
        </w:rPr>
        <w:t xml:space="preserve">5-8  </w:t>
      </w:r>
      <w:r w:rsidR="008C0869">
        <w:rPr>
          <w:rStyle w:val="a4"/>
          <w:b/>
          <w:i w:val="0"/>
          <w:color w:val="auto"/>
          <w:szCs w:val="24"/>
        </w:rPr>
        <w:t xml:space="preserve"> классы (ФГОС)</w:t>
      </w:r>
    </w:p>
    <w:p w:rsidR="008C0869" w:rsidRPr="0049049F" w:rsidRDefault="008C0869" w:rsidP="008C0869">
      <w:pPr>
        <w:pStyle w:val="a3"/>
        <w:shd w:val="clear" w:color="auto" w:fill="FFFFFF"/>
        <w:ind w:left="0"/>
        <w:contextualSpacing w:val="0"/>
        <w:rPr>
          <w:rStyle w:val="a4"/>
          <w:b/>
          <w:i w:val="0"/>
          <w:szCs w:val="24"/>
        </w:rPr>
      </w:pPr>
    </w:p>
    <w:p w:rsidR="008C0869" w:rsidRDefault="008C0869" w:rsidP="00A25AD5">
      <w:pPr>
        <w:pStyle w:val="a3"/>
        <w:shd w:val="clear" w:color="auto" w:fill="FFFFFF"/>
        <w:ind w:left="0" w:firstLine="284"/>
        <w:contextualSpacing w:val="0"/>
        <w:jc w:val="both"/>
        <w:rPr>
          <w:szCs w:val="24"/>
        </w:rPr>
      </w:pPr>
      <w:r w:rsidRPr="008C304E">
        <w:rPr>
          <w:szCs w:val="24"/>
        </w:rPr>
        <w:t xml:space="preserve">Рабочая </w:t>
      </w:r>
      <w:proofErr w:type="gramStart"/>
      <w:r w:rsidRPr="008C304E">
        <w:rPr>
          <w:szCs w:val="24"/>
        </w:rPr>
        <w:t>программа  для</w:t>
      </w:r>
      <w:proofErr w:type="gramEnd"/>
      <w:r w:rsidRPr="008C304E">
        <w:rPr>
          <w:szCs w:val="24"/>
        </w:rPr>
        <w:t xml:space="preserve"> обучающихся </w:t>
      </w:r>
      <w:r w:rsidR="00A25AD5">
        <w:rPr>
          <w:szCs w:val="24"/>
        </w:rPr>
        <w:t>5</w:t>
      </w:r>
      <w:r w:rsidRPr="008C304E">
        <w:rPr>
          <w:szCs w:val="24"/>
        </w:rPr>
        <w:t>-</w:t>
      </w:r>
      <w:r w:rsidR="00A25AD5">
        <w:rPr>
          <w:szCs w:val="24"/>
        </w:rPr>
        <w:t>8</w:t>
      </w:r>
      <w:r w:rsidRPr="008C304E">
        <w:rPr>
          <w:szCs w:val="24"/>
        </w:rPr>
        <w:t xml:space="preserve"> классов составлена на основе</w:t>
      </w:r>
      <w:r>
        <w:rPr>
          <w:szCs w:val="24"/>
        </w:rPr>
        <w:t>:</w:t>
      </w:r>
    </w:p>
    <w:p w:rsidR="008C0869" w:rsidRDefault="00A25AD5" w:rsidP="00A25A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6864A6"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  <w:r>
        <w:t xml:space="preserve"> </w:t>
      </w:r>
      <w:r>
        <w:rPr>
          <w:color w:val="000000"/>
        </w:rPr>
        <w:t>П</w:t>
      </w:r>
      <w:r w:rsidRPr="006864A6">
        <w:rPr>
          <w:color w:val="000000"/>
        </w:rPr>
        <w:t>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</w:t>
      </w:r>
      <w:r>
        <w:rPr>
          <w:color w:val="000000"/>
        </w:rPr>
        <w:t xml:space="preserve">протокол от 08.04.2015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1/15);</w:t>
      </w:r>
      <w:r w:rsidR="008C0869">
        <w:t xml:space="preserve"> </w:t>
      </w:r>
    </w:p>
    <w:p w:rsidR="007E6923" w:rsidRDefault="007E6923" w:rsidP="00A85487">
      <w:pPr>
        <w:pStyle w:val="a5"/>
        <w:shd w:val="clear" w:color="auto" w:fill="FFFFFF"/>
        <w:spacing w:before="0" w:beforeAutospacing="0" w:after="0" w:afterAutospacing="0"/>
        <w:jc w:val="both"/>
      </w:pP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музыки как вида искусства в 5-8 классах направлено на достижение </w:t>
      </w:r>
      <w:r w:rsidR="00A25AD5">
        <w:rPr>
          <w:color w:val="000000"/>
        </w:rPr>
        <w:t xml:space="preserve">следующей </w:t>
      </w:r>
      <w:r>
        <w:rPr>
          <w:b/>
          <w:bCs/>
          <w:color w:val="000000"/>
        </w:rPr>
        <w:t>цели</w:t>
      </w:r>
      <w:r>
        <w:rPr>
          <w:color w:val="000000"/>
        </w:rPr>
        <w:t>: формирование основ духовно-нравственного воспитания школьников через приобщение к музыкальной культуре как к важнейшему компоненту гармонического развития личности;</w:t>
      </w:r>
      <w:r w:rsidR="00A85487">
        <w:rPr>
          <w:color w:val="000000"/>
        </w:rPr>
        <w:t xml:space="preserve"> </w:t>
      </w:r>
      <w:r>
        <w:rPr>
          <w:color w:val="000000"/>
        </w:rPr>
        <w:t>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b/>
          <w:bCs/>
          <w:color w:val="000000"/>
        </w:rPr>
      </w:pPr>
      <w:r>
        <w:rPr>
          <w:color w:val="000000"/>
        </w:rPr>
        <w:t>В качестве приоритетных в данной программе выдвигаются следующие </w:t>
      </w:r>
      <w:r>
        <w:rPr>
          <w:b/>
          <w:bCs/>
          <w:color w:val="000000"/>
        </w:rPr>
        <w:t>задачи:</w:t>
      </w:r>
    </w:p>
    <w:p w:rsidR="00A25AD5" w:rsidRDefault="00A25AD5" w:rsidP="00A25AD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приобщение к музыке как эмоциональному, нравственно-эстетическому феномену, осознание через музыку жизненных явлений;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освоение музыкальных произведений и первоначальных знаний о музыке;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установление внутренних взаимосвязей музыки с литературой и изобразительным искусством;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развитие общей музыкальности и эмоциональности, творческого потенциала, художественного вкуса, общих музыкальных способностей;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освоение жанрового и стилевого многообразия музыкального искусства;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 xml:space="preserve">овладение художественно-практическими умениями и навыками в 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 xml:space="preserve"> и музыкально-пластическом движении, музыкально-творческой практике с применением информационно-коммуникационных технологий)</w:t>
      </w:r>
      <w:r>
        <w:rPr>
          <w:color w:val="000000"/>
          <w:sz w:val="21"/>
          <w:szCs w:val="21"/>
          <w:vertAlign w:val="superscript"/>
        </w:rPr>
        <w:t>1</w:t>
      </w:r>
      <w:r>
        <w:rPr>
          <w:color w:val="000000"/>
          <w:sz w:val="21"/>
          <w:szCs w:val="21"/>
        </w:rPr>
        <w:t>.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воспитание художественного вкуса;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обобщение основных понятий в процессе актуализации имеющегося у обучающихся опыта общения с искусством;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приобретение культурно-познавательной, коммуникативной и социально-эстетической компетентности;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F124C1" w:rsidRDefault="00F124C1" w:rsidP="00A25AD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углубление интереса и развитие стремления к художественному самообразованию и художественно-творческой деятельности в каком-либо виде искусства</w:t>
      </w:r>
    </w:p>
    <w:p w:rsidR="008C0869" w:rsidRDefault="008C0869" w:rsidP="00A25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4C1" w:rsidRDefault="008C0869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869">
        <w:rPr>
          <w:rFonts w:ascii="Times New Roman" w:hAnsi="Times New Roman"/>
          <w:b/>
          <w:sz w:val="24"/>
          <w:szCs w:val="24"/>
        </w:rPr>
        <w:t xml:space="preserve"> Главная идея </w:t>
      </w:r>
      <w:proofErr w:type="gramStart"/>
      <w:r w:rsidRPr="008C0869">
        <w:rPr>
          <w:rFonts w:ascii="Times New Roman" w:hAnsi="Times New Roman"/>
          <w:b/>
          <w:sz w:val="24"/>
          <w:szCs w:val="24"/>
        </w:rPr>
        <w:t>построения  курса</w:t>
      </w:r>
      <w:proofErr w:type="gramEnd"/>
      <w:r w:rsidR="00A25AD5">
        <w:rPr>
          <w:rFonts w:ascii="Times New Roman" w:hAnsi="Times New Roman"/>
          <w:b/>
          <w:sz w:val="24"/>
          <w:szCs w:val="24"/>
        </w:rPr>
        <w:t xml:space="preserve"> м</w:t>
      </w:r>
      <w:r w:rsidR="007E6923">
        <w:rPr>
          <w:rFonts w:ascii="Times New Roman" w:hAnsi="Times New Roman"/>
          <w:b/>
          <w:sz w:val="24"/>
          <w:szCs w:val="24"/>
        </w:rPr>
        <w:t>узыки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F124C1" w:rsidRP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преемственност</w:t>
      </w:r>
      <w:r w:rsid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ь</w:t>
      </w:r>
      <w:r w:rsidR="00F124C1" w:rsidRP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с курсом начальной школы и ориентирован</w:t>
      </w:r>
      <w:r w:rsid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ность</w:t>
      </w:r>
      <w:r w:rsidR="00F124C1" w:rsidRP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на систематизацию 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</w:t>
      </w:r>
      <w:r w:rsidR="00F124C1" w:rsidRPr="00F124C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lastRenderedPageBreak/>
        <w:t>познавательного, социального и коммуникативного развития достигается благодаря целенаправленной организации и планомерному формированию музыкальной учебной деятельности, форм сотрудничества и взаимодействия его участников в художественно-педагогическом процессе.</w:t>
      </w:r>
    </w:p>
    <w:p w:rsidR="00F124C1" w:rsidRDefault="00F124C1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869" w:rsidRDefault="008C0869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рассчитана:</w:t>
      </w:r>
    </w:p>
    <w:p w:rsidR="008C0869" w:rsidRDefault="008C0869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869">
        <w:rPr>
          <w:rFonts w:ascii="Times New Roman" w:hAnsi="Times New Roman"/>
          <w:sz w:val="24"/>
          <w:szCs w:val="24"/>
        </w:rPr>
        <w:t xml:space="preserve"> в</w:t>
      </w:r>
      <w:r w:rsidR="00F124C1">
        <w:rPr>
          <w:rFonts w:ascii="Times New Roman" w:hAnsi="Times New Roman"/>
          <w:sz w:val="24"/>
          <w:szCs w:val="24"/>
        </w:rPr>
        <w:t xml:space="preserve"> 5</w:t>
      </w:r>
      <w:r w:rsidRPr="008C08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869">
        <w:rPr>
          <w:rFonts w:ascii="Times New Roman" w:hAnsi="Times New Roman"/>
          <w:sz w:val="24"/>
          <w:szCs w:val="24"/>
        </w:rPr>
        <w:t xml:space="preserve">классе </w:t>
      </w:r>
      <w:r w:rsidR="00A25AD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A25AD5">
        <w:rPr>
          <w:rFonts w:ascii="Times New Roman" w:hAnsi="Times New Roman"/>
          <w:sz w:val="24"/>
          <w:szCs w:val="24"/>
        </w:rPr>
        <w:t xml:space="preserve"> </w:t>
      </w:r>
      <w:r w:rsidRPr="008C0869">
        <w:rPr>
          <w:rFonts w:ascii="Times New Roman" w:hAnsi="Times New Roman"/>
          <w:sz w:val="24"/>
          <w:szCs w:val="24"/>
        </w:rPr>
        <w:t>3</w:t>
      </w:r>
      <w:r w:rsidR="00F124C1">
        <w:rPr>
          <w:rFonts w:ascii="Times New Roman" w:hAnsi="Times New Roman"/>
          <w:sz w:val="24"/>
          <w:szCs w:val="24"/>
        </w:rPr>
        <w:t>4</w:t>
      </w:r>
      <w:r w:rsidRPr="008C0869">
        <w:rPr>
          <w:rFonts w:ascii="Times New Roman" w:hAnsi="Times New Roman"/>
          <w:sz w:val="24"/>
          <w:szCs w:val="24"/>
        </w:rPr>
        <w:t xml:space="preserve"> ч (1 ч в неделю</w:t>
      </w:r>
      <w:r w:rsidR="00A25AD5">
        <w:rPr>
          <w:rFonts w:ascii="Times New Roman" w:hAnsi="Times New Roman"/>
          <w:sz w:val="24"/>
          <w:szCs w:val="24"/>
        </w:rPr>
        <w:t>)</w:t>
      </w:r>
    </w:p>
    <w:p w:rsidR="008C0869" w:rsidRDefault="00F124C1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2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8C0869">
        <w:rPr>
          <w:rFonts w:ascii="Times New Roman" w:hAnsi="Times New Roman"/>
          <w:sz w:val="24"/>
          <w:szCs w:val="24"/>
        </w:rPr>
        <w:t xml:space="preserve"> классе </w:t>
      </w:r>
      <w:r w:rsidR="00A25AD5">
        <w:rPr>
          <w:rFonts w:ascii="Times New Roman" w:hAnsi="Times New Roman"/>
          <w:sz w:val="24"/>
          <w:szCs w:val="24"/>
        </w:rPr>
        <w:t xml:space="preserve">- </w:t>
      </w:r>
      <w:r w:rsidR="008C0869" w:rsidRPr="008C0869">
        <w:rPr>
          <w:rFonts w:ascii="Times New Roman" w:hAnsi="Times New Roman"/>
          <w:sz w:val="24"/>
          <w:szCs w:val="24"/>
        </w:rPr>
        <w:t xml:space="preserve">34 ч </w:t>
      </w:r>
      <w:r w:rsidR="00A25AD5" w:rsidRPr="008C0869">
        <w:rPr>
          <w:rFonts w:ascii="Times New Roman" w:hAnsi="Times New Roman"/>
          <w:sz w:val="24"/>
          <w:szCs w:val="24"/>
        </w:rPr>
        <w:t>(1 ч в неделю</w:t>
      </w:r>
      <w:r w:rsidR="00A25AD5">
        <w:rPr>
          <w:rFonts w:ascii="Times New Roman" w:hAnsi="Times New Roman"/>
          <w:sz w:val="24"/>
          <w:szCs w:val="24"/>
        </w:rPr>
        <w:t>)</w:t>
      </w:r>
    </w:p>
    <w:p w:rsidR="008C0869" w:rsidRDefault="008C0869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F124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A25AD5">
        <w:rPr>
          <w:rFonts w:ascii="Times New Roman" w:hAnsi="Times New Roman"/>
          <w:sz w:val="24"/>
          <w:szCs w:val="24"/>
        </w:rPr>
        <w:t xml:space="preserve">- </w:t>
      </w:r>
      <w:r w:rsidRPr="008C0869">
        <w:rPr>
          <w:rFonts w:ascii="Times New Roman" w:hAnsi="Times New Roman"/>
          <w:sz w:val="24"/>
          <w:szCs w:val="24"/>
        </w:rPr>
        <w:t xml:space="preserve"> 34 ч </w:t>
      </w:r>
      <w:r w:rsidR="00A25AD5" w:rsidRPr="008C0869">
        <w:rPr>
          <w:rFonts w:ascii="Times New Roman" w:hAnsi="Times New Roman"/>
          <w:sz w:val="24"/>
          <w:szCs w:val="24"/>
        </w:rPr>
        <w:t>(1 ч в неделю</w:t>
      </w:r>
      <w:r w:rsidR="00A25AD5">
        <w:rPr>
          <w:rFonts w:ascii="Times New Roman" w:hAnsi="Times New Roman"/>
          <w:sz w:val="24"/>
          <w:szCs w:val="24"/>
        </w:rPr>
        <w:t>)</w:t>
      </w:r>
    </w:p>
    <w:p w:rsidR="008C0869" w:rsidRDefault="008C0869" w:rsidP="00A25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124C1">
        <w:rPr>
          <w:rFonts w:ascii="Times New Roman" w:hAnsi="Times New Roman"/>
          <w:sz w:val="24"/>
          <w:szCs w:val="24"/>
        </w:rPr>
        <w:t>8</w:t>
      </w:r>
      <w:r w:rsidR="00A25AD5">
        <w:rPr>
          <w:rFonts w:ascii="Times New Roman" w:hAnsi="Times New Roman"/>
          <w:sz w:val="24"/>
          <w:szCs w:val="24"/>
        </w:rPr>
        <w:t xml:space="preserve"> классе - </w:t>
      </w:r>
      <w:r>
        <w:rPr>
          <w:rFonts w:ascii="Times New Roman" w:hAnsi="Times New Roman"/>
          <w:sz w:val="24"/>
          <w:szCs w:val="24"/>
        </w:rPr>
        <w:t xml:space="preserve">34 ч </w:t>
      </w:r>
      <w:r w:rsidR="00A25AD5" w:rsidRPr="008C0869">
        <w:rPr>
          <w:rFonts w:ascii="Times New Roman" w:hAnsi="Times New Roman"/>
          <w:sz w:val="24"/>
          <w:szCs w:val="24"/>
        </w:rPr>
        <w:t>(1 ч в неделю</w:t>
      </w:r>
      <w:r w:rsidR="00A25AD5">
        <w:rPr>
          <w:rFonts w:ascii="Times New Roman" w:hAnsi="Times New Roman"/>
          <w:sz w:val="24"/>
          <w:szCs w:val="24"/>
        </w:rPr>
        <w:t>)</w:t>
      </w:r>
    </w:p>
    <w:p w:rsidR="008C0869" w:rsidRDefault="008C0869" w:rsidP="00A25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869" w:rsidRPr="003071EF" w:rsidRDefault="0053760C" w:rsidP="00A25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0869" w:rsidRDefault="008C0869" w:rsidP="008C0869"/>
    <w:p w:rsidR="004429F4" w:rsidRDefault="004429F4"/>
    <w:sectPr w:rsidR="004429F4" w:rsidSect="00A8548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CE5"/>
    <w:rsid w:val="004429F4"/>
    <w:rsid w:val="004A4CCB"/>
    <w:rsid w:val="00516800"/>
    <w:rsid w:val="00524153"/>
    <w:rsid w:val="0053760C"/>
    <w:rsid w:val="006C3CE5"/>
    <w:rsid w:val="007E6923"/>
    <w:rsid w:val="008C0869"/>
    <w:rsid w:val="00A25AD5"/>
    <w:rsid w:val="00A85487"/>
    <w:rsid w:val="00CA1301"/>
    <w:rsid w:val="00E05D03"/>
    <w:rsid w:val="00F124C1"/>
    <w:rsid w:val="00F836A7"/>
    <w:rsid w:val="00F8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C30D-C7C8-43F2-95AF-FCF52A3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69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6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styleId="a4">
    <w:name w:val="Intense Emphasis"/>
    <w:basedOn w:val="a0"/>
    <w:uiPriority w:val="21"/>
    <w:qFormat/>
    <w:rsid w:val="008C0869"/>
    <w:rPr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8C08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2019-10-14T13:25:00Z</dcterms:created>
  <dcterms:modified xsi:type="dcterms:W3CDTF">2021-02-25T11:47:00Z</dcterms:modified>
</cp:coreProperties>
</file>