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0721" w:rsidRPr="00630721" w:rsidRDefault="00630721" w:rsidP="0063072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30721">
        <w:rPr>
          <w:rFonts w:ascii="Times New Roman" w:hAnsi="Times New Roman" w:cs="Times New Roman"/>
          <w:b/>
          <w:color w:val="000000"/>
          <w:sz w:val="32"/>
          <w:szCs w:val="32"/>
        </w:rPr>
        <w:t>Департамент по образованию Администрации города Тобольска</w:t>
      </w:r>
    </w:p>
    <w:p w:rsidR="00630721" w:rsidRPr="00630721" w:rsidRDefault="00630721" w:rsidP="0063072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30721">
        <w:rPr>
          <w:rFonts w:ascii="Times New Roman" w:hAnsi="Times New Roman" w:cs="Times New Roman"/>
          <w:b/>
          <w:color w:val="000000"/>
          <w:sz w:val="32"/>
          <w:szCs w:val="32"/>
        </w:rPr>
        <w:t>МАУ «Центр ОДО «Образование» города Тобольска»</w:t>
      </w:r>
    </w:p>
    <w:p w:rsidR="00F42D21" w:rsidRPr="00630721" w:rsidRDefault="00F42D21" w:rsidP="0063072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D21" w:rsidRDefault="00F42D21" w:rsidP="00B362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87113C" w:rsidTr="00583EEF">
        <w:tc>
          <w:tcPr>
            <w:tcW w:w="3934" w:type="dxa"/>
          </w:tcPr>
          <w:p w:rsidR="00227420" w:rsidRDefault="00227420" w:rsidP="0087113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7113C" w:rsidRDefault="0087113C" w:rsidP="008F5B35">
            <w:pPr>
              <w:pStyle w:val="a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4C8" w:rsidRPr="00C759F8" w:rsidRDefault="0087113C" w:rsidP="0087113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C759F8">
        <w:rPr>
          <w:rFonts w:ascii="Times New Roman" w:hAnsi="Times New Roman"/>
          <w:b/>
          <w:sz w:val="32"/>
          <w:szCs w:val="32"/>
        </w:rPr>
        <w:t xml:space="preserve">Конкурс </w:t>
      </w:r>
      <w:r w:rsidR="001724C8" w:rsidRPr="00C759F8">
        <w:rPr>
          <w:rFonts w:ascii="Times New Roman" w:hAnsi="Times New Roman"/>
          <w:b/>
          <w:sz w:val="32"/>
          <w:szCs w:val="32"/>
        </w:rPr>
        <w:t xml:space="preserve">методических разработок </w:t>
      </w:r>
    </w:p>
    <w:p w:rsidR="0087113C" w:rsidRPr="00C759F8" w:rsidRDefault="0087113C" w:rsidP="0087113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C759F8">
        <w:rPr>
          <w:rFonts w:ascii="Times New Roman" w:hAnsi="Times New Roman"/>
          <w:b/>
          <w:sz w:val="32"/>
          <w:szCs w:val="32"/>
        </w:rPr>
        <w:t>инновационных уроков/занятий</w:t>
      </w:r>
    </w:p>
    <w:p w:rsidR="00BA67A7" w:rsidRPr="00C759F8" w:rsidRDefault="00BA67A7" w:rsidP="00BA67A7">
      <w:pPr>
        <w:pStyle w:val="af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759F8">
        <w:rPr>
          <w:rFonts w:ascii="Times New Roman" w:hAnsi="Times New Roman"/>
          <w:b/>
          <w:sz w:val="32"/>
          <w:szCs w:val="32"/>
          <w:lang w:eastAsia="ru-RU"/>
        </w:rPr>
        <w:t>«Дизайн образовательного СоБытия: учимся с удовольствием»</w:t>
      </w:r>
    </w:p>
    <w:p w:rsidR="0087113C" w:rsidRPr="00C759F8" w:rsidRDefault="0087113C" w:rsidP="0087113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C759F8">
        <w:rPr>
          <w:rFonts w:ascii="Times New Roman" w:hAnsi="Times New Roman"/>
          <w:b/>
          <w:sz w:val="32"/>
          <w:szCs w:val="32"/>
        </w:rPr>
        <w:t>в рамках Методического фестиваля «От идеи до результата»</w:t>
      </w:r>
    </w:p>
    <w:p w:rsidR="00FF08B5" w:rsidRPr="00C759F8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8B5" w:rsidRPr="00C759F8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8B5" w:rsidRPr="002C6E6E" w:rsidRDefault="0087113C" w:rsidP="0087113C">
      <w:pPr>
        <w:pStyle w:val="a8"/>
        <w:shd w:val="clear" w:color="auto" w:fill="auto"/>
        <w:tabs>
          <w:tab w:val="left" w:pos="390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E6E">
        <w:rPr>
          <w:rFonts w:ascii="Times New Roman" w:hAnsi="Times New Roman" w:cs="Times New Roman"/>
          <w:b/>
          <w:sz w:val="32"/>
          <w:szCs w:val="32"/>
        </w:rPr>
        <w:t>Номинация:</w:t>
      </w:r>
      <w:r w:rsidR="00C759F8" w:rsidRPr="002C6E6E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организация</w:t>
      </w:r>
    </w:p>
    <w:p w:rsidR="00FF08B5" w:rsidRPr="00C759F8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8B5" w:rsidRPr="00C759F8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8B5" w:rsidRPr="00C759F8" w:rsidRDefault="0087113C" w:rsidP="0087113C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9F8">
        <w:rPr>
          <w:rFonts w:ascii="Times New Roman" w:hAnsi="Times New Roman" w:cs="Times New Roman"/>
          <w:b/>
          <w:sz w:val="32"/>
          <w:szCs w:val="32"/>
        </w:rPr>
        <w:t>Тема урока:</w:t>
      </w:r>
      <w:r w:rsidR="00630721" w:rsidRPr="00C759F8">
        <w:rPr>
          <w:rFonts w:ascii="Times New Roman" w:hAnsi="Times New Roman" w:cs="Times New Roman"/>
          <w:b/>
          <w:sz w:val="32"/>
          <w:szCs w:val="32"/>
        </w:rPr>
        <w:t xml:space="preserve"> «Что такое деньги?»</w:t>
      </w: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B5" w:rsidRDefault="00FF08B5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113C" w:rsidRPr="0087113C" w:rsidRDefault="0087113C" w:rsidP="0087113C"/>
    <w:p w:rsidR="0087113C" w:rsidRPr="0087113C" w:rsidRDefault="0087113C" w:rsidP="0087113C"/>
    <w:p w:rsidR="0087113C" w:rsidRPr="0087113C" w:rsidRDefault="0087113C" w:rsidP="0087113C"/>
    <w:p w:rsidR="0087113C" w:rsidRDefault="0087113C" w:rsidP="0087113C">
      <w:pPr>
        <w:tabs>
          <w:tab w:val="left" w:pos="5760"/>
        </w:tabs>
      </w:pPr>
      <w:r>
        <w:tab/>
      </w: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7113C" w:rsidRPr="00C759F8" w:rsidTr="0087113C">
        <w:tc>
          <w:tcPr>
            <w:tcW w:w="5210" w:type="dxa"/>
          </w:tcPr>
          <w:p w:rsidR="0087113C" w:rsidRDefault="00C759F8" w:rsidP="0087113C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Автор: </w:t>
            </w:r>
            <w:r>
              <w:rPr>
                <w:rFonts w:ascii="Times New Roman" w:hAnsi="Times New Roman"/>
                <w:sz w:val="32"/>
                <w:szCs w:val="32"/>
              </w:rPr>
              <w:t>Забродина Ксения Геннадьевна, учитель начальных классов МАОУ СОШ №15</w:t>
            </w:r>
            <w:r w:rsidR="0087113C" w:rsidRPr="00C759F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759F8" w:rsidRPr="00C759F8" w:rsidRDefault="00C759F8" w:rsidP="0087113C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113C" w:rsidRPr="00C759F8" w:rsidRDefault="0087113C" w:rsidP="0087113C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113C" w:rsidRPr="00C759F8" w:rsidRDefault="0087113C" w:rsidP="0087113C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7113C" w:rsidRPr="00C759F8" w:rsidRDefault="0087113C" w:rsidP="0087113C">
      <w:pPr>
        <w:tabs>
          <w:tab w:val="left" w:pos="5760"/>
        </w:tabs>
      </w:pPr>
    </w:p>
    <w:p w:rsidR="00F47D8E" w:rsidRPr="00C759F8" w:rsidRDefault="00C72AA7" w:rsidP="0087113C">
      <w:pPr>
        <w:tabs>
          <w:tab w:val="left" w:pos="5760"/>
        </w:tabs>
        <w:jc w:val="center"/>
        <w:rPr>
          <w:rFonts w:ascii="Times New Roman" w:hAnsi="Times New Roman"/>
          <w:b/>
          <w:sz w:val="32"/>
          <w:szCs w:val="32"/>
        </w:rPr>
        <w:sectPr w:rsidR="00F47D8E" w:rsidRPr="00C759F8" w:rsidSect="0022742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C759F8">
        <w:rPr>
          <w:rFonts w:ascii="Times New Roman" w:hAnsi="Times New Roman"/>
          <w:b/>
          <w:sz w:val="32"/>
          <w:szCs w:val="32"/>
        </w:rPr>
        <w:t>Тобольск, 2022</w:t>
      </w:r>
    </w:p>
    <w:tbl>
      <w:tblPr>
        <w:tblStyle w:val="af1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87113C" w:rsidTr="00583EEF">
        <w:tc>
          <w:tcPr>
            <w:tcW w:w="4188" w:type="dxa"/>
          </w:tcPr>
          <w:p w:rsidR="0087113C" w:rsidRDefault="0087113C" w:rsidP="00583EEF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45A" w:rsidRPr="0046745A" w:rsidRDefault="00810852" w:rsidP="0046745A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46745A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46745A" w:rsidRPr="0046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AA" w:rsidRPr="00331F25" w:rsidRDefault="00BF3A17" w:rsidP="0046745A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i/>
          <w:color w:val="000000"/>
          <w:sz w:val="24"/>
          <w:szCs w:val="24"/>
        </w:rPr>
        <w:t>Пояснительная записка</w:t>
      </w:r>
    </w:p>
    <w:p w:rsidR="006A4645" w:rsidRPr="007864E9" w:rsidRDefault="00C313AA" w:rsidP="006A4645">
      <w:pPr>
        <w:pStyle w:val="Default"/>
        <w:spacing w:line="360" w:lineRule="auto"/>
      </w:pPr>
      <w:r w:rsidRPr="00EE60BF">
        <w:t>Образовательная организация:</w:t>
      </w:r>
      <w:r w:rsidR="006A4645" w:rsidRPr="006A4645">
        <w:t xml:space="preserve"> </w:t>
      </w:r>
      <w:r w:rsidR="006A4645" w:rsidRPr="007864E9">
        <w:t xml:space="preserve">Муниципальное общеобразовательное учреждение «Средняя общеобразовательная школа№15» </w:t>
      </w:r>
    </w:p>
    <w:p w:rsidR="00C313AA" w:rsidRPr="00EE60BF" w:rsidRDefault="0060511C" w:rsidP="006A4645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C759F8">
        <w:rPr>
          <w:rFonts w:ascii="Times New Roman" w:hAnsi="Times New Roman" w:cs="Times New Roman"/>
          <w:color w:val="000000"/>
          <w:sz w:val="24"/>
          <w:szCs w:val="24"/>
        </w:rPr>
        <w:t>: Забродина Ксения Геннадьевна</w:t>
      </w:r>
    </w:p>
    <w:p w:rsidR="00C313AA" w:rsidRPr="00EE60BF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Предмет:</w:t>
      </w:r>
      <w:r w:rsidR="00655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A68" w:rsidRPr="00146A68">
        <w:rPr>
          <w:rFonts w:ascii="Times New Roman" w:hAnsi="Times New Roman" w:cs="Times New Roman"/>
          <w:color w:val="000000"/>
          <w:sz w:val="24"/>
          <w:szCs w:val="24"/>
        </w:rPr>
        <w:t>курс внеурочной деятельности «Финансовая грамотность»</w:t>
      </w:r>
    </w:p>
    <w:p w:rsidR="00C313AA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Класс:</w:t>
      </w:r>
      <w:r w:rsidR="00655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A6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F4A67" w:rsidRPr="006002A7" w:rsidRDefault="00BF3A17" w:rsidP="00146A68">
      <w:pPr>
        <w:pStyle w:val="31"/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A4645">
        <w:rPr>
          <w:rFonts w:ascii="Times New Roman" w:hAnsi="Times New Roman" w:cs="Times New Roman"/>
          <w:sz w:val="24"/>
          <w:szCs w:val="24"/>
        </w:rPr>
        <w:t>УМК:</w:t>
      </w:r>
      <w:r w:rsidR="006557BC" w:rsidRPr="006002A7">
        <w:rPr>
          <w:color w:val="FF0000"/>
        </w:rPr>
        <w:t xml:space="preserve"> </w:t>
      </w:r>
      <w:r w:rsidR="006A4645" w:rsidRPr="00146A68">
        <w:rPr>
          <w:rFonts w:ascii="Times New Roman" w:hAnsi="Times New Roman" w:cs="Times New Roman"/>
          <w:bCs/>
          <w:sz w:val="24"/>
          <w:szCs w:val="24"/>
        </w:rPr>
        <w:t>Г. Гловели «Финансовая грамотность» для 4</w:t>
      </w:r>
      <w:r w:rsidR="006A4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645" w:rsidRPr="00146A68">
        <w:rPr>
          <w:rFonts w:ascii="Times New Roman" w:hAnsi="Times New Roman" w:cs="Times New Roman"/>
          <w:bCs/>
          <w:sz w:val="24"/>
          <w:szCs w:val="24"/>
        </w:rPr>
        <w:t>классов</w:t>
      </w:r>
    </w:p>
    <w:p w:rsidR="00BF3A17" w:rsidRDefault="00BF3A17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AA" w:rsidRPr="00EE60BF" w:rsidRDefault="00C313AA" w:rsidP="00583EEF">
      <w:pPr>
        <w:pStyle w:val="31"/>
        <w:numPr>
          <w:ilvl w:val="1"/>
          <w:numId w:val="13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AF4A67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Тема урока/занятия:</w:t>
      </w:r>
      <w:r w:rsidR="006557BC" w:rsidRPr="006557BC">
        <w:rPr>
          <w:rFonts w:ascii="Calibri" w:eastAsia="Calibri" w:hAnsi="Calibri" w:cs="Times New Roman"/>
          <w:spacing w:val="0"/>
        </w:rPr>
        <w:t xml:space="preserve"> </w:t>
      </w:r>
      <w:r w:rsidR="00203729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/>
        </w:rPr>
        <w:t>Что такое деньги</w:t>
      </w:r>
      <w:r w:rsidR="00C759F8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/>
        </w:rPr>
        <w:t>?</w:t>
      </w:r>
    </w:p>
    <w:p w:rsidR="006002A7" w:rsidRPr="007864E9" w:rsidRDefault="00BF3A17" w:rsidP="006002A7">
      <w:pPr>
        <w:pStyle w:val="Default"/>
        <w:spacing w:line="360" w:lineRule="auto"/>
      </w:pPr>
      <w:r w:rsidRPr="006002A7">
        <w:rPr>
          <w:color w:val="auto"/>
        </w:rPr>
        <w:t>Место урока/занятия в изучаемой теме:</w:t>
      </w:r>
      <w:r w:rsidR="006002A7" w:rsidRPr="006002A7">
        <w:rPr>
          <w:color w:val="auto"/>
        </w:rPr>
        <w:t xml:space="preserve"> </w:t>
      </w:r>
      <w:r w:rsidR="006002A7">
        <w:t>расширение представлений в рамках изученной темы. Обобщение и систематизация знаний с внедрением новой информации.</w:t>
      </w:r>
    </w:p>
    <w:p w:rsidR="0060511C" w:rsidRDefault="00C313AA" w:rsidP="006557BC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Цель урока/занятия:</w:t>
      </w:r>
      <w:r w:rsidR="006557BC" w:rsidRPr="006557BC">
        <w:rPr>
          <w:rFonts w:ascii="Calibri" w:eastAsia="Calibri" w:hAnsi="Calibri" w:cs="Times New Roman"/>
          <w:spacing w:val="0"/>
        </w:rPr>
        <w:t xml:space="preserve"> </w:t>
      </w:r>
      <w:r w:rsidR="00850186" w:rsidRPr="0085018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расширения и закрепления знаний об истории и видах денег</w:t>
      </w:r>
      <w:r w:rsidR="006002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3AA" w:rsidRPr="00EE60BF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6557BC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предметные</w:t>
      </w:r>
    </w:p>
    <w:p w:rsidR="00F42061" w:rsidRDefault="00F42061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06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Приобретут знания: – о применении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денег</w:t>
      </w:r>
      <w:r w:rsidRPr="00F42061">
        <w:rPr>
          <w:rFonts w:ascii="Times New Roman" w:hAnsi="Times New Roman" w:cs="Times New Roman"/>
          <w:color w:val="000000"/>
          <w:sz w:val="24"/>
          <w:szCs w:val="24"/>
        </w:rPr>
        <w:t>, доходах (трудовые, имущественные), расходах (обязательные, непредвиденные)</w:t>
      </w:r>
    </w:p>
    <w:p w:rsidR="00F42061" w:rsidRDefault="00F42061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061">
        <w:rPr>
          <w:rFonts w:ascii="Times New Roman" w:hAnsi="Times New Roman" w:cs="Times New Roman"/>
          <w:color w:val="000000"/>
          <w:sz w:val="24"/>
          <w:szCs w:val="24"/>
        </w:rPr>
        <w:t>2) Овладеют способами (на уровне умений и навыков): – находить процент от числа и числа по его проценту в расчетах</w:t>
      </w:r>
    </w:p>
    <w:p w:rsidR="00F42061" w:rsidRDefault="00F42061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061">
        <w:rPr>
          <w:rFonts w:ascii="Times New Roman" w:hAnsi="Times New Roman" w:cs="Times New Roman"/>
          <w:color w:val="000000"/>
          <w:sz w:val="24"/>
          <w:szCs w:val="24"/>
        </w:rPr>
        <w:t xml:space="preserve">3) Получат возможность вырабатывать опыт деятельности по планированию и рациональному использованию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денег</w:t>
      </w:r>
      <w:r w:rsidRPr="00F420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13AA" w:rsidRPr="00EE60BF" w:rsidRDefault="00C313AA" w:rsidP="00F527E5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метапредметные</w:t>
      </w:r>
      <w:r w:rsidR="00F527E5" w:rsidRPr="00F527E5">
        <w:t xml:space="preserve"> </w:t>
      </w:r>
      <w:r w:rsidR="00F527E5" w:rsidRPr="00F527E5">
        <w:rPr>
          <w:rFonts w:ascii="Times New Roman" w:hAnsi="Times New Roman" w:cs="Times New Roman"/>
          <w:color w:val="000000"/>
          <w:sz w:val="24"/>
          <w:szCs w:val="24"/>
        </w:rPr>
        <w:t>получат возможность овладевать способами выполнения универсальных</w:t>
      </w:r>
      <w:r w:rsidR="00F52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7E5" w:rsidRPr="00F527E5">
        <w:rPr>
          <w:rFonts w:ascii="Times New Roman" w:hAnsi="Times New Roman" w:cs="Times New Roman"/>
          <w:color w:val="000000"/>
          <w:sz w:val="24"/>
          <w:szCs w:val="24"/>
        </w:rPr>
        <w:t>учебных действий (УУД)</w:t>
      </w:r>
    </w:p>
    <w:p w:rsidR="006557BC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Коммуникативные: </w:t>
      </w:r>
    </w:p>
    <w:p w:rsidR="006557BC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57BC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формулировать собственное мнение; </w:t>
      </w:r>
    </w:p>
    <w:p w:rsidR="00166909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5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909" w:rsidRPr="00166909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информацию, значимую для</w:t>
      </w:r>
      <w:r w:rsidR="0016690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денег</w:t>
      </w:r>
    </w:p>
    <w:p w:rsidR="006557BC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Регулятивные: </w:t>
      </w:r>
    </w:p>
    <w:p w:rsidR="006557BC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57BC">
        <w:rPr>
          <w:rFonts w:ascii="Times New Roman" w:hAnsi="Times New Roman" w:cs="Times New Roman"/>
          <w:color w:val="000000"/>
          <w:sz w:val="24"/>
          <w:szCs w:val="24"/>
        </w:rPr>
        <w:t xml:space="preserve"> учить целеполаганию; </w:t>
      </w:r>
    </w:p>
    <w:p w:rsidR="006557BC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57BC">
        <w:rPr>
          <w:rFonts w:ascii="Times New Roman" w:hAnsi="Times New Roman" w:cs="Times New Roman"/>
          <w:color w:val="000000"/>
          <w:sz w:val="24"/>
          <w:szCs w:val="24"/>
        </w:rPr>
        <w:t xml:space="preserve"> учить планированию; </w:t>
      </w:r>
    </w:p>
    <w:p w:rsidR="006557BC" w:rsidRDefault="006557B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7B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557BC">
        <w:rPr>
          <w:rFonts w:ascii="Times New Roman" w:hAnsi="Times New Roman" w:cs="Times New Roman"/>
          <w:color w:val="000000"/>
          <w:sz w:val="24"/>
          <w:szCs w:val="24"/>
        </w:rPr>
        <w:t xml:space="preserve"> учить прогнозированию</w:t>
      </w:r>
    </w:p>
    <w:p w:rsidR="00711157" w:rsidRDefault="00C313AA" w:rsidP="00583EEF">
      <w:pPr>
        <w:pStyle w:val="31"/>
        <w:shd w:val="clear" w:color="auto" w:fill="auto"/>
        <w:spacing w:line="360" w:lineRule="auto"/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личностные</w:t>
      </w:r>
      <w:r w:rsidR="006F3444" w:rsidRPr="006F3444">
        <w:t xml:space="preserve"> </w:t>
      </w:r>
    </w:p>
    <w:p w:rsidR="00711157" w:rsidRPr="00BF46D2" w:rsidRDefault="00711157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6D2">
        <w:rPr>
          <w:rFonts w:ascii="Times New Roman" w:hAnsi="Times New Roman" w:cs="Times New Roman"/>
          <w:sz w:val="24"/>
          <w:szCs w:val="24"/>
        </w:rPr>
        <w:t xml:space="preserve">– способность к финансовому поведению; </w:t>
      </w:r>
    </w:p>
    <w:p w:rsidR="00711157" w:rsidRPr="00BF46D2" w:rsidRDefault="00711157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6D2">
        <w:rPr>
          <w:rFonts w:ascii="Times New Roman" w:hAnsi="Times New Roman" w:cs="Times New Roman"/>
          <w:sz w:val="24"/>
          <w:szCs w:val="24"/>
        </w:rPr>
        <w:t xml:space="preserve">– готовность участвовать в обсуждении экономических проблем и рисков; </w:t>
      </w:r>
    </w:p>
    <w:p w:rsidR="00C313AA" w:rsidRPr="00BF46D2" w:rsidRDefault="00711157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6D2">
        <w:rPr>
          <w:rFonts w:ascii="Times New Roman" w:hAnsi="Times New Roman" w:cs="Times New Roman"/>
          <w:sz w:val="24"/>
          <w:szCs w:val="24"/>
        </w:rPr>
        <w:t>– способность учитывать финансовые связи с государством</w:t>
      </w:r>
      <w:r w:rsidR="00BF46D2" w:rsidRPr="00BF46D2">
        <w:rPr>
          <w:rFonts w:ascii="Times New Roman" w:hAnsi="Times New Roman" w:cs="Times New Roman"/>
          <w:sz w:val="24"/>
          <w:szCs w:val="24"/>
        </w:rPr>
        <w:t>.</w:t>
      </w:r>
    </w:p>
    <w:p w:rsidR="0060511C" w:rsidRPr="00EE60BF" w:rsidRDefault="0060511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AA" w:rsidRPr="00EE60BF" w:rsidRDefault="00BF3A17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1.2. </w:t>
      </w:r>
      <w:r w:rsidR="00C313AA"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Инструментальный блок:</w:t>
      </w:r>
    </w:p>
    <w:p w:rsidR="00850186" w:rsidRDefault="00C313AA" w:rsidP="00850186">
      <w:pPr>
        <w:pStyle w:val="31"/>
        <w:shd w:val="clear" w:color="auto" w:fill="auto"/>
        <w:spacing w:line="360" w:lineRule="auto"/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="00850186" w:rsidRPr="00850186">
        <w:t xml:space="preserve"> </w:t>
      </w:r>
    </w:p>
    <w:p w:rsidR="00850186" w:rsidRDefault="00850186" w:rsidP="0085018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186">
        <w:rPr>
          <w:rFonts w:ascii="Times New Roman" w:hAnsi="Times New Roman" w:cs="Times New Roman"/>
          <w:color w:val="000000"/>
          <w:sz w:val="24"/>
          <w:szCs w:val="24"/>
        </w:rPr>
        <w:t xml:space="preserve">1.Развивать экономическое, логическое мышление, память, внимание. </w:t>
      </w:r>
    </w:p>
    <w:p w:rsidR="00850186" w:rsidRDefault="00850186" w:rsidP="0085018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186">
        <w:rPr>
          <w:rFonts w:ascii="Times New Roman" w:hAnsi="Times New Roman" w:cs="Times New Roman"/>
          <w:color w:val="000000"/>
          <w:sz w:val="24"/>
          <w:szCs w:val="24"/>
        </w:rPr>
        <w:t xml:space="preserve">2.Совершенствование вычислительных навыков при решении финансовых задач изученных видов. </w:t>
      </w:r>
    </w:p>
    <w:p w:rsidR="00850186" w:rsidRDefault="00850186" w:rsidP="0085018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0186">
        <w:rPr>
          <w:rFonts w:ascii="Times New Roman" w:hAnsi="Times New Roman" w:cs="Times New Roman"/>
          <w:color w:val="000000"/>
          <w:sz w:val="24"/>
          <w:szCs w:val="24"/>
        </w:rPr>
        <w:t xml:space="preserve">3. Воспитывать ответственное отношение к финансам, познавательный интерес к изучению курса «Финансовая грамотность». </w:t>
      </w:r>
    </w:p>
    <w:p w:rsidR="00C313AA" w:rsidRPr="00850186" w:rsidRDefault="00850186" w:rsidP="0085018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0186">
        <w:rPr>
          <w:rFonts w:ascii="Times New Roman" w:hAnsi="Times New Roman" w:cs="Times New Roman"/>
          <w:color w:val="000000"/>
          <w:sz w:val="24"/>
          <w:szCs w:val="24"/>
        </w:rPr>
        <w:t>. Формировать умение работать в команде (группе), уважать партнёров и соперников по игре.</w:t>
      </w:r>
    </w:p>
    <w:p w:rsidR="00C313AA" w:rsidRPr="00EE60BF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Тип урока/занятия:</w:t>
      </w:r>
      <w:r w:rsidR="006557BC" w:rsidRPr="006557BC">
        <w:rPr>
          <w:rFonts w:ascii="Calibri" w:eastAsia="Calibri" w:hAnsi="Calibri" w:cs="Times New Roman"/>
          <w:spacing w:val="0"/>
        </w:rPr>
        <w:t xml:space="preserve"> </w:t>
      </w:r>
      <w:r w:rsidR="006557BC" w:rsidRPr="006557BC">
        <w:rPr>
          <w:rFonts w:ascii="Times New Roman" w:hAnsi="Times New Roman" w:cs="Times New Roman"/>
          <w:color w:val="000000"/>
          <w:sz w:val="24"/>
          <w:szCs w:val="24"/>
        </w:rPr>
        <w:t>Урок общеметодологической направленности</w:t>
      </w:r>
    </w:p>
    <w:p w:rsidR="00C313AA" w:rsidRPr="006002A7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2A7">
        <w:rPr>
          <w:rFonts w:ascii="Times New Roman" w:hAnsi="Times New Roman" w:cs="Times New Roman"/>
          <w:sz w:val="24"/>
          <w:szCs w:val="24"/>
        </w:rPr>
        <w:t>Форма урока/занятия:</w:t>
      </w:r>
      <w:r w:rsidR="006002A7" w:rsidRPr="006002A7">
        <w:rPr>
          <w:rFonts w:ascii="Times New Roman" w:hAnsi="Times New Roman" w:cs="Times New Roman"/>
          <w:sz w:val="24"/>
          <w:szCs w:val="24"/>
        </w:rPr>
        <w:t xml:space="preserve"> урок-игра</w:t>
      </w:r>
    </w:p>
    <w:p w:rsidR="00C313AA" w:rsidRPr="004B3C41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C41">
        <w:rPr>
          <w:rFonts w:ascii="Times New Roman" w:hAnsi="Times New Roman" w:cs="Times New Roman"/>
          <w:color w:val="000000"/>
          <w:sz w:val="24"/>
          <w:szCs w:val="24"/>
        </w:rPr>
        <w:t>Место проведения урока/занятия</w:t>
      </w:r>
      <w:r w:rsidR="004B3C41" w:rsidRPr="004B3C41">
        <w:rPr>
          <w:rFonts w:ascii="Times New Roman" w:hAnsi="Times New Roman" w:cs="Times New Roman"/>
          <w:color w:val="000000"/>
          <w:sz w:val="24"/>
          <w:szCs w:val="24"/>
        </w:rPr>
        <w:t xml:space="preserve"> (если проводится вне предметного кабинета)</w:t>
      </w:r>
      <w:r w:rsidRPr="004B3C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13AA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материально-техническое обеспечение:</w:t>
      </w:r>
    </w:p>
    <w:p w:rsidR="00E46DB0" w:rsidRPr="00E46DB0" w:rsidRDefault="00E46DB0" w:rsidP="00E46DB0">
      <w:pPr>
        <w:pStyle w:val="31"/>
        <w:shd w:val="clear" w:color="auto" w:fill="auto"/>
        <w:rPr>
          <w:rFonts w:ascii="Times New Roman" w:hAnsi="Times New Roman"/>
          <w:bCs/>
          <w:color w:val="000000"/>
          <w:sz w:val="24"/>
          <w:szCs w:val="24"/>
        </w:rPr>
      </w:pPr>
      <w:r w:rsidRPr="00E46DB0">
        <w:rPr>
          <w:rFonts w:ascii="Times New Roman" w:hAnsi="Times New Roman"/>
          <w:bCs/>
          <w:color w:val="000000"/>
          <w:sz w:val="24"/>
          <w:szCs w:val="24"/>
        </w:rPr>
        <w:t>Г. Гловели «Финансовая грамотность» для 4 классов</w:t>
      </w:r>
    </w:p>
    <w:p w:rsidR="0060511C" w:rsidRPr="00EE60BF" w:rsidRDefault="0060511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AA" w:rsidRPr="00EE60BF" w:rsidRDefault="00BF3A17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1.3. </w:t>
      </w:r>
      <w:r w:rsidR="00C313AA"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Организационно-деятельностный блок:</w:t>
      </w:r>
    </w:p>
    <w:p w:rsidR="00C313AA" w:rsidRPr="00BD64CE" w:rsidRDefault="00C313AA" w:rsidP="00BD64C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Применяемая(ые) технологи</w:t>
      </w:r>
      <w:r w:rsidR="003000F1" w:rsidRPr="00EE60BF">
        <w:rPr>
          <w:rFonts w:ascii="Times New Roman" w:hAnsi="Times New Roman" w:cs="Times New Roman"/>
          <w:color w:val="000000"/>
          <w:sz w:val="24"/>
          <w:szCs w:val="24"/>
        </w:rPr>
        <w:t>я(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000F1" w:rsidRPr="00EE60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D64CE" w:rsidRPr="00BD64CE">
        <w:t xml:space="preserve"> </w:t>
      </w:r>
      <w:r w:rsidR="00BD64CE" w:rsidRPr="00BD64CE">
        <w:rPr>
          <w:rFonts w:ascii="Times New Roman" w:hAnsi="Times New Roman" w:cs="Times New Roman"/>
          <w:color w:val="000000"/>
          <w:sz w:val="24"/>
          <w:szCs w:val="24"/>
        </w:rPr>
        <w:t>обобщении и систематизации знаний</w:t>
      </w:r>
    </w:p>
    <w:p w:rsidR="00C313AA" w:rsidRPr="00EE60BF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понятия:</w:t>
      </w:r>
      <w:r w:rsidR="00BD64CE" w:rsidRPr="00BD64CE">
        <w:rPr>
          <w:rFonts w:ascii="Calibri" w:eastAsia="Calibri" w:hAnsi="Calibri" w:cs="Times New Roman"/>
          <w:spacing w:val="0"/>
        </w:rPr>
        <w:t xml:space="preserve"> </w:t>
      </w:r>
      <w:r w:rsidR="0063072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D64CE" w:rsidRPr="00BD64CE">
        <w:rPr>
          <w:rFonts w:ascii="Times New Roman" w:hAnsi="Times New Roman" w:cs="Times New Roman"/>
          <w:color w:val="000000"/>
          <w:sz w:val="24"/>
          <w:szCs w:val="24"/>
        </w:rPr>
        <w:t>артер</w:t>
      </w:r>
      <w:r w:rsidR="00630721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BD64CE" w:rsidRPr="00BD64CE">
        <w:rPr>
          <w:rFonts w:ascii="Times New Roman" w:hAnsi="Times New Roman" w:cs="Times New Roman"/>
          <w:color w:val="000000"/>
          <w:sz w:val="24"/>
          <w:szCs w:val="24"/>
        </w:rPr>
        <w:t>еньги бумажные (банкнота, купюры)</w:t>
      </w:r>
      <w:r w:rsidR="00630721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BD64CE" w:rsidRPr="00BD64CE">
        <w:rPr>
          <w:rFonts w:ascii="Times New Roman" w:hAnsi="Times New Roman" w:cs="Times New Roman"/>
          <w:color w:val="000000"/>
          <w:sz w:val="24"/>
          <w:szCs w:val="24"/>
        </w:rPr>
        <w:t>еньги наличные, деньги безналичные Валюта (рубль, доллар, евро, фунт стерлингов) Банк (Проценты по вкладу)</w:t>
      </w:r>
    </w:p>
    <w:p w:rsidR="00C313AA" w:rsidRPr="006A4645" w:rsidRDefault="00C313AA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645">
        <w:rPr>
          <w:rFonts w:ascii="Times New Roman" w:hAnsi="Times New Roman" w:cs="Times New Roman"/>
          <w:sz w:val="24"/>
          <w:szCs w:val="24"/>
        </w:rPr>
        <w:t>Межпредметные связи:</w:t>
      </w:r>
      <w:r w:rsidR="006A4645" w:rsidRPr="006A4645">
        <w:rPr>
          <w:rFonts w:ascii="Times New Roman" w:hAnsi="Times New Roman" w:cs="Times New Roman"/>
          <w:sz w:val="24"/>
          <w:szCs w:val="24"/>
        </w:rPr>
        <w:t xml:space="preserve"> окружающий мир, история появления монет</w:t>
      </w:r>
    </w:p>
    <w:p w:rsidR="0060511C" w:rsidRPr="00EE60BF" w:rsidRDefault="0060511C" w:rsidP="00583EEF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11C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распределения ролей в педагогической команде:</w:t>
      </w:r>
    </w:p>
    <w:p w:rsidR="00D12CB6" w:rsidRPr="00C235DD" w:rsidRDefault="00EE60BF" w:rsidP="00BF3A17">
      <w:pPr>
        <w:pStyle w:val="31"/>
        <w:numPr>
          <w:ilvl w:val="0"/>
          <w:numId w:val="1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Х</w:t>
      </w:r>
      <w:r w:rsidR="00D12CB6"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од урока</w:t>
      </w:r>
      <w:r w:rsidR="00C313AA"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/занятия</w:t>
      </w:r>
    </w:p>
    <w:p w:rsidR="00C235DD" w:rsidRPr="00331F25" w:rsidRDefault="00C235DD" w:rsidP="00C235DD">
      <w:pPr>
        <w:pStyle w:val="31"/>
        <w:shd w:val="clear" w:color="auto" w:fill="auto"/>
        <w:spacing w:line="240" w:lineRule="auto"/>
        <w:ind w:left="4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494"/>
        <w:gridCol w:w="1636"/>
        <w:gridCol w:w="1689"/>
        <w:gridCol w:w="1489"/>
        <w:gridCol w:w="1694"/>
        <w:gridCol w:w="1514"/>
        <w:gridCol w:w="1906"/>
        <w:gridCol w:w="1770"/>
      </w:tblGrid>
      <w:tr w:rsidR="006268FB" w:rsidRPr="00583EEF" w:rsidTr="00B77D0E">
        <w:trPr>
          <w:jc w:val="center"/>
        </w:trPr>
        <w:tc>
          <w:tcPr>
            <w:tcW w:w="828" w:type="dxa"/>
            <w:vMerge w:val="restart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Этап урока</w:t>
            </w:r>
          </w:p>
        </w:tc>
        <w:tc>
          <w:tcPr>
            <w:tcW w:w="1004" w:type="dxa"/>
            <w:vMerge w:val="restart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 xml:space="preserve">Образовательная задача </w:t>
            </w:r>
          </w:p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1092" w:type="dxa"/>
            <w:vMerge w:val="restart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 xml:space="preserve">Виды работы, формы, методы, приемы </w:t>
            </w:r>
          </w:p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4271" w:type="dxa"/>
            <w:gridSpan w:val="4"/>
          </w:tcPr>
          <w:p w:rsidR="00B3621A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 xml:space="preserve">Содержание педагогического взаимодействия </w:t>
            </w:r>
          </w:p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1258" w:type="dxa"/>
            <w:vMerge w:val="restart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Формируемые УУД</w:t>
            </w:r>
          </w:p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(по этапам урока/занятия)</w:t>
            </w:r>
          </w:p>
        </w:tc>
        <w:tc>
          <w:tcPr>
            <w:tcW w:w="1175" w:type="dxa"/>
            <w:vMerge w:val="restart"/>
          </w:tcPr>
          <w:p w:rsidR="00B3621A" w:rsidRPr="00583EEF" w:rsidRDefault="003000F1" w:rsidP="003000F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Прогнозируемый результат</w:t>
            </w:r>
          </w:p>
          <w:p w:rsidR="003000F1" w:rsidRPr="00583EEF" w:rsidRDefault="003000F1" w:rsidP="003000F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 xml:space="preserve"> (по этапам урока/занятия)</w:t>
            </w:r>
          </w:p>
        </w:tc>
      </w:tr>
      <w:tr w:rsidR="006268FB" w:rsidRPr="00583EEF" w:rsidTr="00B77D0E">
        <w:trPr>
          <w:jc w:val="center"/>
        </w:trPr>
        <w:tc>
          <w:tcPr>
            <w:tcW w:w="828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4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2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vMerge w:val="restart"/>
          </w:tcPr>
          <w:p w:rsidR="00334D0A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Деятельность учителя</w:t>
            </w:r>
            <w:r w:rsidR="00334D0A" w:rsidRPr="00583EEF">
              <w:rPr>
                <w:rFonts w:ascii="Times New Roman" w:hAnsi="Times New Roman"/>
                <w:lang w:eastAsia="ru-RU"/>
              </w:rPr>
              <w:t>/</w:t>
            </w:r>
          </w:p>
          <w:p w:rsidR="003000F1" w:rsidRPr="00583EEF" w:rsidRDefault="00334D0A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*</w:t>
            </w:r>
            <w:r w:rsidRPr="00583EEF">
              <w:rPr>
                <w:rFonts w:ascii="Times New Roman" w:hAnsi="Times New Roman"/>
                <w:lang w:eastAsia="ru-RU"/>
              </w:rPr>
              <w:t>учителей</w:t>
            </w:r>
          </w:p>
        </w:tc>
        <w:tc>
          <w:tcPr>
            <w:tcW w:w="3146" w:type="dxa"/>
            <w:gridSpan w:val="3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583EEF">
              <w:rPr>
                <w:rFonts w:ascii="Times New Roman" w:hAnsi="Times New Roman"/>
                <w:lang w:eastAsia="ru-RU"/>
              </w:rPr>
              <w:t>Деятельность учащихся</w:t>
            </w:r>
          </w:p>
        </w:tc>
        <w:tc>
          <w:tcPr>
            <w:tcW w:w="1258" w:type="dxa"/>
            <w:vMerge/>
          </w:tcPr>
          <w:p w:rsidR="003000F1" w:rsidRPr="00583EEF" w:rsidRDefault="003000F1" w:rsidP="00D12CB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5" w:type="dxa"/>
            <w:vMerge/>
          </w:tcPr>
          <w:p w:rsidR="003000F1" w:rsidRPr="00583EEF" w:rsidRDefault="003000F1" w:rsidP="00D12CB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E7B13" w:rsidRPr="00583EEF" w:rsidTr="00B77D0E">
        <w:trPr>
          <w:jc w:val="center"/>
        </w:trPr>
        <w:tc>
          <w:tcPr>
            <w:tcW w:w="828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4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2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25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1" w:type="dxa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познавательная</w:t>
            </w:r>
          </w:p>
        </w:tc>
        <w:tc>
          <w:tcPr>
            <w:tcW w:w="1128" w:type="dxa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коммуникативная</w:t>
            </w:r>
          </w:p>
        </w:tc>
        <w:tc>
          <w:tcPr>
            <w:tcW w:w="1017" w:type="dxa"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3EEF">
              <w:rPr>
                <w:rFonts w:ascii="Times New Roman" w:hAnsi="Times New Roman"/>
                <w:b/>
                <w:lang w:eastAsia="ru-RU"/>
              </w:rPr>
              <w:t>регулятивная</w:t>
            </w:r>
          </w:p>
        </w:tc>
        <w:tc>
          <w:tcPr>
            <w:tcW w:w="1258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75" w:type="dxa"/>
            <w:vMerge/>
          </w:tcPr>
          <w:p w:rsidR="003000F1" w:rsidRPr="00583EEF" w:rsidRDefault="003000F1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268FB" w:rsidRPr="00EF4335" w:rsidTr="00B77D0E">
        <w:trPr>
          <w:jc w:val="center"/>
        </w:trPr>
        <w:tc>
          <w:tcPr>
            <w:tcW w:w="828" w:type="dxa"/>
          </w:tcPr>
          <w:p w:rsidR="003000F1" w:rsidRPr="00EF4335" w:rsidRDefault="002C6E6E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</w:t>
            </w:r>
            <w:r w:rsidR="00E46DB0" w:rsidRPr="00E46DB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4" w:type="dxa"/>
          </w:tcPr>
          <w:p w:rsidR="002C6E6E" w:rsidRDefault="00EF4335" w:rsidP="002C6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EF433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Познако</w:t>
            </w:r>
          </w:p>
          <w:p w:rsidR="003000F1" w:rsidRPr="00EF4335" w:rsidRDefault="00EF4335" w:rsidP="002C6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4335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мить с </w:t>
            </w:r>
            <w:r w:rsidR="00E46DB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понятием «деньги»</w:t>
            </w:r>
          </w:p>
        </w:tc>
        <w:tc>
          <w:tcPr>
            <w:tcW w:w="1092" w:type="dxa"/>
          </w:tcPr>
          <w:p w:rsidR="003000F1" w:rsidRPr="00EF4335" w:rsidRDefault="00EF4335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335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Мотивация: создание условий для возникновения у учащихся внутренней потребности включения в учебную деятельность</w:t>
            </w:r>
          </w:p>
        </w:tc>
        <w:tc>
          <w:tcPr>
            <w:tcW w:w="1125" w:type="dxa"/>
          </w:tcPr>
          <w:p w:rsidR="003000F1" w:rsidRPr="00EF4335" w:rsidRDefault="00E46DB0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B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 Создает эмоциональный настрой -Давайте все встанем, выпрямим спинки. Улыбнитесь своему товарищу. - Добрый день, дорогие ребята! Присаживайтесь.</w:t>
            </w:r>
          </w:p>
        </w:tc>
        <w:tc>
          <w:tcPr>
            <w:tcW w:w="1001" w:type="dxa"/>
          </w:tcPr>
          <w:p w:rsidR="003000F1" w:rsidRPr="000E2113" w:rsidRDefault="00E524A3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113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1128" w:type="dxa"/>
          </w:tcPr>
          <w:p w:rsidR="003000F1" w:rsidRPr="00EF4335" w:rsidRDefault="00E524A3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4A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отвечают на вопросы.</w:t>
            </w:r>
          </w:p>
        </w:tc>
        <w:tc>
          <w:tcPr>
            <w:tcW w:w="1017" w:type="dxa"/>
          </w:tcPr>
          <w:p w:rsidR="003000F1" w:rsidRPr="00EF4335" w:rsidRDefault="00E524A3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4A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высказывают своё мнение</w:t>
            </w:r>
          </w:p>
        </w:tc>
        <w:tc>
          <w:tcPr>
            <w:tcW w:w="1258" w:type="dxa"/>
          </w:tcPr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   слушать, отвечать и реагировать на реплику адекватно речевой ситуации.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использовать речь для регуляции своего действия;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Личностные: формировать этические  </w:t>
            </w: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чувства-доброжелательность и эмоционально-нравственную отзывчивость.</w:t>
            </w:r>
          </w:p>
          <w:p w:rsidR="003000F1" w:rsidRPr="00EF4335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Извлекать необходимую информацию из прослушанного.</w:t>
            </w:r>
          </w:p>
        </w:tc>
        <w:tc>
          <w:tcPr>
            <w:tcW w:w="1175" w:type="dxa"/>
          </w:tcPr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 и систематизировать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существенную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из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предложенного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задания.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предположение и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его.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и формулировать познавательную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322F80" w:rsidRPr="00322F80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F8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</w:t>
            </w:r>
          </w:p>
          <w:p w:rsidR="003000F1" w:rsidRPr="00EF4335" w:rsidRDefault="00322F80" w:rsidP="00322F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знания.</w:t>
            </w:r>
          </w:p>
        </w:tc>
      </w:tr>
      <w:tr w:rsidR="00AE7B13" w:rsidRPr="00E26B83" w:rsidTr="00B77D0E">
        <w:trPr>
          <w:jc w:val="center"/>
        </w:trPr>
        <w:tc>
          <w:tcPr>
            <w:tcW w:w="828" w:type="dxa"/>
          </w:tcPr>
          <w:p w:rsidR="006573A6" w:rsidRPr="00E26B83" w:rsidRDefault="002C6E6E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Актуализац</w:t>
            </w:r>
            <w:r w:rsidR="0007365D" w:rsidRPr="0007365D">
              <w:rPr>
                <w:rFonts w:ascii="Times New Roman" w:hAnsi="Times New Roman"/>
                <w:sz w:val="24"/>
                <w:szCs w:val="24"/>
                <w:lang w:eastAsia="ru-RU"/>
              </w:rPr>
              <w:t>ия знаний</w:t>
            </w:r>
          </w:p>
        </w:tc>
        <w:tc>
          <w:tcPr>
            <w:tcW w:w="1004" w:type="dxa"/>
          </w:tcPr>
          <w:p w:rsidR="006573A6" w:rsidRPr="00E26B83" w:rsidRDefault="008C49D4" w:rsidP="0007365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Отработка знаний употребления </w:t>
            </w:r>
            <w:r w:rsidR="0007365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понятия «деньги»</w:t>
            </w:r>
          </w:p>
        </w:tc>
        <w:tc>
          <w:tcPr>
            <w:tcW w:w="1092" w:type="dxa"/>
          </w:tcPr>
          <w:p w:rsidR="006573A6" w:rsidRPr="00E26B83" w:rsidRDefault="006573A6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573A6" w:rsidRPr="00E26B83" w:rsidRDefault="00B33EC7" w:rsidP="008C49D4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EC7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1.Проверяет готовность обучающихся к уроку. - О чем говорили в течении четверти? - Повторение изученных терминов «Что такое деньги и какими они бывают»</w:t>
            </w:r>
          </w:p>
        </w:tc>
        <w:tc>
          <w:tcPr>
            <w:tcW w:w="1001" w:type="dxa"/>
          </w:tcPr>
          <w:p w:rsidR="006268FB" w:rsidRPr="00E26B83" w:rsidRDefault="006268FB" w:rsidP="006268F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слушают и произносят фразы за диктором.</w:t>
            </w:r>
          </w:p>
          <w:p w:rsidR="006573A6" w:rsidRPr="00E26B83" w:rsidRDefault="006268FB" w:rsidP="006268FB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в группах.</w:t>
            </w:r>
          </w:p>
        </w:tc>
        <w:tc>
          <w:tcPr>
            <w:tcW w:w="1128" w:type="dxa"/>
          </w:tcPr>
          <w:p w:rsidR="006573A6" w:rsidRPr="00E26B83" w:rsidRDefault="00AE7B13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Взаимодействуют с одноклассниками во время работы в группах.</w:t>
            </w:r>
          </w:p>
        </w:tc>
        <w:tc>
          <w:tcPr>
            <w:tcW w:w="1017" w:type="dxa"/>
          </w:tcPr>
          <w:p w:rsidR="006573A6" w:rsidRPr="00E26B83" w:rsidRDefault="00D62562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учебное сотрудничество в процессе достижения общей цели. Учитывать позицию других людей, уметь слушать.</w:t>
            </w:r>
          </w:p>
        </w:tc>
        <w:tc>
          <w:tcPr>
            <w:tcW w:w="1258" w:type="dxa"/>
          </w:tcPr>
          <w:p w:rsidR="00E26B83" w:rsidRPr="00E26B83" w:rsidRDefault="00E26B83" w:rsidP="00E26B83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 слушать, отвечать и реагировать на реплику адекватно речевой ситуации.</w:t>
            </w:r>
          </w:p>
          <w:p w:rsidR="00E26B83" w:rsidRPr="00E26B83" w:rsidRDefault="00E26B83" w:rsidP="00E26B83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использовать речь для регуляции своего действия;</w:t>
            </w:r>
          </w:p>
          <w:p w:rsidR="00E26B83" w:rsidRPr="00E26B83" w:rsidRDefault="00E26B83" w:rsidP="00E26B83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:rsidR="00E26B83" w:rsidRPr="00E26B83" w:rsidRDefault="00E26B83" w:rsidP="00E26B83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формировать этические  чувства-доброжелательн</w:t>
            </w: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ость и эмоционально-нравственную отзывчивость.</w:t>
            </w:r>
          </w:p>
          <w:p w:rsidR="006573A6" w:rsidRPr="00E26B83" w:rsidRDefault="00E26B83" w:rsidP="00E26B83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Извлекать необходимую информацию из прослушанного.</w:t>
            </w:r>
          </w:p>
        </w:tc>
        <w:tc>
          <w:tcPr>
            <w:tcW w:w="1175" w:type="dxa"/>
          </w:tcPr>
          <w:p w:rsidR="006573A6" w:rsidRPr="00E26B83" w:rsidRDefault="00E26B83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B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Принимать и сохранять учебную цель и задачу</w:t>
            </w:r>
          </w:p>
        </w:tc>
      </w:tr>
      <w:tr w:rsidR="00AE7B13" w:rsidRPr="00583EEF" w:rsidTr="00B77D0E">
        <w:trPr>
          <w:jc w:val="center"/>
        </w:trPr>
        <w:tc>
          <w:tcPr>
            <w:tcW w:w="828" w:type="dxa"/>
          </w:tcPr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Постановка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</w:p>
          <w:p w:rsidR="006573A6" w:rsidRPr="003803DC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088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004" w:type="dxa"/>
          </w:tcPr>
          <w:p w:rsidR="006573A6" w:rsidRPr="003803DC" w:rsidRDefault="003803DC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Применить знания употребления </w:t>
            </w:r>
            <w:r w:rsidR="00180881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«деньги»</w:t>
            </w:r>
            <w:r w:rsidRPr="0038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1092" w:type="dxa"/>
          </w:tcPr>
          <w:p w:rsidR="006573A6" w:rsidRPr="003803DC" w:rsidRDefault="00987DA7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закрепление изученного материала и его систематизация</w:t>
            </w:r>
          </w:p>
        </w:tc>
        <w:tc>
          <w:tcPr>
            <w:tcW w:w="1125" w:type="dxa"/>
          </w:tcPr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1.Создает проблемную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ситуацию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-Выполним задания и выберем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лучшего знатока финансовой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грамотности.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2.Формулирует задание</w:t>
            </w:r>
          </w:p>
          <w:p w:rsidR="00180881" w:rsidRPr="0018088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3.Формирует команды</w:t>
            </w:r>
          </w:p>
          <w:p w:rsidR="006573A6" w:rsidRPr="00630721" w:rsidRDefault="00180881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4.Знакомство с правилами игры.</w:t>
            </w:r>
          </w:p>
        </w:tc>
        <w:tc>
          <w:tcPr>
            <w:tcW w:w="1001" w:type="dxa"/>
          </w:tcPr>
          <w:p w:rsidR="006573A6" w:rsidRPr="003803DC" w:rsidRDefault="00987DA7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собственный уровень достижений</w:t>
            </w:r>
          </w:p>
        </w:tc>
        <w:tc>
          <w:tcPr>
            <w:tcW w:w="1128" w:type="dxa"/>
          </w:tcPr>
          <w:p w:rsidR="006573A6" w:rsidRPr="003803DC" w:rsidRDefault="00987DA7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процесса и результатов деятельности.</w:t>
            </w:r>
            <w:r w:rsidR="00180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881"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Выбор капитана.</w:t>
            </w:r>
          </w:p>
        </w:tc>
        <w:tc>
          <w:tcPr>
            <w:tcW w:w="1017" w:type="dxa"/>
          </w:tcPr>
          <w:p w:rsidR="006573A6" w:rsidRPr="003803DC" w:rsidRDefault="00987DA7" w:rsidP="00180881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собственный уровень достижений и уровень работы других учащихся группы</w:t>
            </w:r>
            <w:r w:rsidR="00180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8" w:type="dxa"/>
          </w:tcPr>
          <w:p w:rsidR="002F3465" w:rsidRPr="002F3465" w:rsidRDefault="002F3465" w:rsidP="002F346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65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   слушать, отвечать и реагировать на реплику адекватно речевой ситуации.</w:t>
            </w:r>
          </w:p>
          <w:p w:rsidR="002F3465" w:rsidRPr="002F3465" w:rsidRDefault="002F3465" w:rsidP="002F346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65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 использовать речь для регуляции своего действия;</w:t>
            </w:r>
          </w:p>
          <w:p w:rsidR="002F3465" w:rsidRPr="002F3465" w:rsidRDefault="002F3465" w:rsidP="002F346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6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:rsidR="002F3465" w:rsidRPr="002F3465" w:rsidRDefault="002F3465" w:rsidP="002F346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6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формировать этические  чувства-доброжелательность и эмоционально-</w:t>
            </w:r>
            <w:r w:rsidRPr="002F3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нравственную отзывчивость.</w:t>
            </w:r>
          </w:p>
          <w:p w:rsidR="006573A6" w:rsidRPr="003803DC" w:rsidRDefault="002F3465" w:rsidP="002F3465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65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 Извлекать необходимую информацию из прослушанного</w:t>
            </w:r>
          </w:p>
        </w:tc>
        <w:tc>
          <w:tcPr>
            <w:tcW w:w="1175" w:type="dxa"/>
          </w:tcPr>
          <w:p w:rsidR="006573A6" w:rsidRPr="003803DC" w:rsidRDefault="00987DA7" w:rsidP="00810852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Оценивать качество поученного результата (продукта) с целью достижения наибольшего эффекта от его использования</w:t>
            </w:r>
          </w:p>
        </w:tc>
      </w:tr>
      <w:tr w:rsidR="00B77D0E" w:rsidRPr="00583EEF" w:rsidTr="00B77D0E">
        <w:trPr>
          <w:jc w:val="center"/>
        </w:trPr>
        <w:tc>
          <w:tcPr>
            <w:tcW w:w="828" w:type="dxa"/>
          </w:tcPr>
          <w:p w:rsidR="00B77D0E" w:rsidRPr="00180881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B77D0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1004" w:type="dxa"/>
          </w:tcPr>
          <w:p w:rsidR="00B77D0E" w:rsidRPr="003803DC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деятельност и</w:t>
            </w:r>
          </w:p>
        </w:tc>
        <w:tc>
          <w:tcPr>
            <w:tcW w:w="1092" w:type="dxa"/>
          </w:tcPr>
          <w:p w:rsidR="00B77D0E" w:rsidRPr="00987DA7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Подсчитыв ают набранное количество «монеток» </w:t>
            </w:r>
            <w:r w:rsidR="001C14B1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Анализиро</w:t>
            </w: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t>вать и оценивать свою работу на уроке</w:t>
            </w:r>
          </w:p>
        </w:tc>
        <w:tc>
          <w:tcPr>
            <w:tcW w:w="1125" w:type="dxa"/>
          </w:tcPr>
          <w:p w:rsidR="00B77D0E" w:rsidRPr="00180881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1.Подводит итог игры – по подсчитанным набранным баллам 2.Называет команду - лучших знатоков финансовой грамотности 3.Беседа -Давайте с вами вспомним тему сегодняшнего урока? - Какое задание сегодня на уроке было самым интересным? -Какое задание вам показалось </w:t>
            </w: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трудным? -Где нам пригодятся знания, полученные сегодня на уроке? 4.Эмоциональная рефлексия: -На доске вы видите 3 кошелька, а на ваших партах монеты достоинством 2, 5, 10 руб. Выберите и вложите в соответствующий кошелёк монету 10 руб – доволен своей работой, благодаря моей работе команда много заработала. 5 руб- не совсем доволен своей </w:t>
            </w: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работой. Что-то помнил, что-то забыл. 2 руб.- не доволен своей работой. Многое забыл.</w:t>
            </w:r>
          </w:p>
        </w:tc>
        <w:tc>
          <w:tcPr>
            <w:tcW w:w="1001" w:type="dxa"/>
          </w:tcPr>
          <w:p w:rsidR="00B77D0E" w:rsidRPr="003803DC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Оценивают собственный уровень достижений</w:t>
            </w:r>
          </w:p>
        </w:tc>
        <w:tc>
          <w:tcPr>
            <w:tcW w:w="1128" w:type="dxa"/>
          </w:tcPr>
          <w:p w:rsidR="00B77D0E" w:rsidRPr="003803DC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процесса и результатов деятельности.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0881">
              <w:rPr>
                <w:rFonts w:ascii="Times New Roman" w:hAnsi="Times New Roman"/>
                <w:sz w:val="24"/>
                <w:szCs w:val="24"/>
                <w:lang w:eastAsia="ru-RU"/>
              </w:rPr>
              <w:t>Выбор капитана.</w:t>
            </w:r>
          </w:p>
        </w:tc>
        <w:tc>
          <w:tcPr>
            <w:tcW w:w="1017" w:type="dxa"/>
          </w:tcPr>
          <w:p w:rsidR="00B77D0E" w:rsidRPr="003803DC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собственный уровень достижений и уровень работы других учащихся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8" w:type="dxa"/>
          </w:tcPr>
          <w:p w:rsidR="00B77D0E" w:rsidRPr="002F3465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t>Р.: анализировать собственную работу. Л: способность к самооценке</w:t>
            </w:r>
            <w:r w:rsidR="001C1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7D0E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</w:tc>
        <w:tc>
          <w:tcPr>
            <w:tcW w:w="1175" w:type="dxa"/>
          </w:tcPr>
          <w:p w:rsidR="00B77D0E" w:rsidRPr="003803DC" w:rsidRDefault="00B77D0E" w:rsidP="00B77D0E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DA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качество поученного результата (продукта) с целью достижения наибольшего эффекта от его использования</w:t>
            </w:r>
          </w:p>
        </w:tc>
      </w:tr>
    </w:tbl>
    <w:p w:rsidR="0060511C" w:rsidRDefault="0060511C" w:rsidP="0060511C">
      <w:pPr>
        <w:pStyle w:val="a3"/>
        <w:tabs>
          <w:tab w:val="left" w:pos="720"/>
          <w:tab w:val="left" w:pos="900"/>
        </w:tabs>
        <w:spacing w:after="0" w:line="240" w:lineRule="auto"/>
        <w:ind w:left="408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B3C41" w:rsidRPr="00331F25" w:rsidRDefault="004B3C41" w:rsidP="00583EEF">
      <w:pPr>
        <w:pStyle w:val="a3"/>
        <w:numPr>
          <w:ilvl w:val="0"/>
          <w:numId w:val="13"/>
        </w:num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Список литературы, источников, ресурсов в сети Интернет</w:t>
      </w:r>
    </w:p>
    <w:p w:rsidR="00D12CB6" w:rsidRPr="00331F25" w:rsidRDefault="004B3C41" w:rsidP="00583EEF">
      <w:pPr>
        <w:pStyle w:val="a3"/>
        <w:numPr>
          <w:ilvl w:val="1"/>
          <w:numId w:val="13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Для учителя:</w:t>
      </w:r>
    </w:p>
    <w:p w:rsidR="00AE6938" w:rsidRPr="00AE6938" w:rsidRDefault="00AE6938" w:rsidP="00AE6938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6938">
        <w:rPr>
          <w:rFonts w:ascii="Times New Roman" w:hAnsi="Times New Roman"/>
          <w:b/>
          <w:i/>
          <w:sz w:val="24"/>
          <w:szCs w:val="24"/>
          <w:lang w:eastAsia="ru-RU"/>
        </w:rPr>
        <w:t>Гловели, Г. Д. Г54 Финансовая грамотность: материалы для учащихся. 4 класс общеобразоват. орг. / Г. Д. Гловели. — М.: ВИ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ТА-ПРЕСС, 2014. — 128 c., ил. </w:t>
      </w:r>
      <w:r w:rsidRPr="00AE6938">
        <w:rPr>
          <w:rFonts w:ascii="Times New Roman" w:hAnsi="Times New Roman"/>
          <w:b/>
          <w:i/>
          <w:sz w:val="24"/>
          <w:szCs w:val="24"/>
          <w:lang w:eastAsia="ru-RU"/>
        </w:rPr>
        <w:t>http://zanimatika.narod.ru/Narabotki12.htm - Экономические загадки для школьников</w:t>
      </w:r>
    </w:p>
    <w:p w:rsidR="004B3C41" w:rsidRPr="006A4645" w:rsidRDefault="00D32217" w:rsidP="00583EEF">
      <w:pPr>
        <w:pStyle w:val="a3"/>
        <w:numPr>
          <w:ilvl w:val="1"/>
          <w:numId w:val="13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4645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="004B3C41" w:rsidRPr="006A4645">
        <w:rPr>
          <w:rFonts w:ascii="Times New Roman" w:hAnsi="Times New Roman"/>
          <w:b/>
          <w:i/>
          <w:sz w:val="24"/>
          <w:szCs w:val="24"/>
          <w:lang w:eastAsia="ru-RU"/>
        </w:rPr>
        <w:t>ля учащихся:</w:t>
      </w:r>
    </w:p>
    <w:p w:rsidR="006002A7" w:rsidRPr="006A4645" w:rsidRDefault="006A4645" w:rsidP="006A4645">
      <w:pPr>
        <w:pStyle w:val="a3"/>
        <w:numPr>
          <w:ilvl w:val="0"/>
          <w:numId w:val="18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4645">
        <w:rPr>
          <w:rFonts w:ascii="Times New Roman" w:hAnsi="Times New Roman"/>
          <w:b/>
          <w:i/>
          <w:sz w:val="24"/>
          <w:szCs w:val="24"/>
          <w:lang w:eastAsia="ru-RU"/>
        </w:rPr>
        <w:t xml:space="preserve">Интерактивный тренажер для детей </w:t>
      </w:r>
      <w:hyperlink r:id="rId8" w:history="1">
        <w:r w:rsidRPr="006A4645">
          <w:rPr>
            <w:rStyle w:val="a6"/>
            <w:rFonts w:ascii="Times New Roman" w:hAnsi="Times New Roman"/>
            <w:b/>
            <w:i/>
            <w:color w:val="0070C0"/>
            <w:sz w:val="24"/>
            <w:szCs w:val="24"/>
            <w:lang w:eastAsia="ru-RU"/>
          </w:rPr>
          <w:t>https://d.vlfin.ru/trainers/t_03.php</w:t>
        </w:r>
      </w:hyperlink>
    </w:p>
    <w:p w:rsidR="006A4645" w:rsidRPr="006A4645" w:rsidRDefault="006A4645" w:rsidP="006A4645">
      <w:pPr>
        <w:pStyle w:val="a3"/>
        <w:numPr>
          <w:ilvl w:val="0"/>
          <w:numId w:val="18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4645">
        <w:rPr>
          <w:rFonts w:ascii="Times New Roman" w:hAnsi="Times New Roman"/>
          <w:b/>
          <w:i/>
          <w:sz w:val="24"/>
          <w:szCs w:val="24"/>
          <w:lang w:eastAsia="ru-RU"/>
        </w:rPr>
        <w:t>Т. Попова Что такое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деньги. Энциклопедия для детей – М., 2022. – 90с.</w:t>
      </w:r>
    </w:p>
    <w:p w:rsidR="00583EEF" w:rsidRDefault="00583EEF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EEF" w:rsidRDefault="00583EEF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EEF" w:rsidRDefault="00583EEF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7D8E" w:rsidRDefault="00F47D8E" w:rsidP="00FF08B5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47D8E" w:rsidSect="006002A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FD" w:rsidRDefault="00E225FD" w:rsidP="007B37C1">
      <w:pPr>
        <w:spacing w:after="0" w:line="240" w:lineRule="auto"/>
      </w:pPr>
      <w:r>
        <w:separator/>
      </w:r>
    </w:p>
  </w:endnote>
  <w:endnote w:type="continuationSeparator" w:id="0">
    <w:p w:rsidR="00E225FD" w:rsidRDefault="00E225FD" w:rsidP="007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FD" w:rsidRDefault="00E225FD" w:rsidP="007B37C1">
      <w:pPr>
        <w:spacing w:after="0" w:line="240" w:lineRule="auto"/>
      </w:pPr>
      <w:r>
        <w:separator/>
      </w:r>
    </w:p>
  </w:footnote>
  <w:footnote w:type="continuationSeparator" w:id="0">
    <w:p w:rsidR="00E225FD" w:rsidRDefault="00E225FD" w:rsidP="007B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F1B"/>
    <w:multiLevelType w:val="hybridMultilevel"/>
    <w:tmpl w:val="790657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0669"/>
    <w:multiLevelType w:val="multilevel"/>
    <w:tmpl w:val="1B4ED4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3339D"/>
    <w:multiLevelType w:val="hybridMultilevel"/>
    <w:tmpl w:val="C57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E2A"/>
    <w:multiLevelType w:val="multilevel"/>
    <w:tmpl w:val="1F64AAF2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4065E4"/>
    <w:multiLevelType w:val="hybridMultilevel"/>
    <w:tmpl w:val="4E38162C"/>
    <w:lvl w:ilvl="0" w:tplc="455E8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91A26"/>
    <w:multiLevelType w:val="hybridMultilevel"/>
    <w:tmpl w:val="E78225AA"/>
    <w:lvl w:ilvl="0" w:tplc="6D10727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31E3"/>
    <w:multiLevelType w:val="hybridMultilevel"/>
    <w:tmpl w:val="764A6810"/>
    <w:lvl w:ilvl="0" w:tplc="9856C08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56C5E"/>
    <w:multiLevelType w:val="hybridMultilevel"/>
    <w:tmpl w:val="288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253E"/>
    <w:multiLevelType w:val="multilevel"/>
    <w:tmpl w:val="0F08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9" w15:restartNumberingAfterBreak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6B0EED"/>
    <w:multiLevelType w:val="hybridMultilevel"/>
    <w:tmpl w:val="1C8472DA"/>
    <w:lvl w:ilvl="0" w:tplc="95FC6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423D8E"/>
    <w:multiLevelType w:val="multilevel"/>
    <w:tmpl w:val="36E8EF4A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17482"/>
    <w:multiLevelType w:val="hybridMultilevel"/>
    <w:tmpl w:val="2C0E9016"/>
    <w:lvl w:ilvl="0" w:tplc="01DC9C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3DBB"/>
    <w:multiLevelType w:val="multilevel"/>
    <w:tmpl w:val="C5FCCA2C"/>
    <w:lvl w:ilvl="0">
      <w:start w:val="2017"/>
      <w:numFmt w:val="decimal"/>
      <w:lvlText w:val="05.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C1008A"/>
    <w:multiLevelType w:val="multilevel"/>
    <w:tmpl w:val="A2B8076A"/>
    <w:lvl w:ilvl="0">
      <w:start w:val="2017"/>
      <w:numFmt w:val="decimal"/>
      <w:lvlText w:val="29.0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0B187A"/>
    <w:multiLevelType w:val="hybridMultilevel"/>
    <w:tmpl w:val="7D86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74024"/>
    <w:multiLevelType w:val="hybridMultilevel"/>
    <w:tmpl w:val="DC3C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34DE"/>
    <w:multiLevelType w:val="multilevel"/>
    <w:tmpl w:val="05B416B6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3"/>
    <w:rsid w:val="0003547F"/>
    <w:rsid w:val="000532D0"/>
    <w:rsid w:val="000540FC"/>
    <w:rsid w:val="0007365D"/>
    <w:rsid w:val="00076C7E"/>
    <w:rsid w:val="00084F77"/>
    <w:rsid w:val="000B5789"/>
    <w:rsid w:val="000B7232"/>
    <w:rsid w:val="000E2113"/>
    <w:rsid w:val="000E2D22"/>
    <w:rsid w:val="00103BB7"/>
    <w:rsid w:val="0011767D"/>
    <w:rsid w:val="00142933"/>
    <w:rsid w:val="0014385B"/>
    <w:rsid w:val="00146A68"/>
    <w:rsid w:val="00161C73"/>
    <w:rsid w:val="00162DB6"/>
    <w:rsid w:val="00163A1D"/>
    <w:rsid w:val="00166909"/>
    <w:rsid w:val="00170191"/>
    <w:rsid w:val="001705F5"/>
    <w:rsid w:val="001724C8"/>
    <w:rsid w:val="00180881"/>
    <w:rsid w:val="001949B3"/>
    <w:rsid w:val="001C14B1"/>
    <w:rsid w:val="001E16D4"/>
    <w:rsid w:val="001E653D"/>
    <w:rsid w:val="00203729"/>
    <w:rsid w:val="00216FCE"/>
    <w:rsid w:val="00227420"/>
    <w:rsid w:val="0023092B"/>
    <w:rsid w:val="00257FFE"/>
    <w:rsid w:val="00266DFF"/>
    <w:rsid w:val="002848A6"/>
    <w:rsid w:val="00286EF7"/>
    <w:rsid w:val="002B4D9E"/>
    <w:rsid w:val="002C6E6E"/>
    <w:rsid w:val="002D2E80"/>
    <w:rsid w:val="002E4815"/>
    <w:rsid w:val="002F3465"/>
    <w:rsid w:val="003000F1"/>
    <w:rsid w:val="00322F80"/>
    <w:rsid w:val="003277DC"/>
    <w:rsid w:val="00331F25"/>
    <w:rsid w:val="003325B1"/>
    <w:rsid w:val="00334D0A"/>
    <w:rsid w:val="00344F74"/>
    <w:rsid w:val="003542FE"/>
    <w:rsid w:val="003770F9"/>
    <w:rsid w:val="003803DC"/>
    <w:rsid w:val="003B3241"/>
    <w:rsid w:val="003B351D"/>
    <w:rsid w:val="003B598E"/>
    <w:rsid w:val="003C62CE"/>
    <w:rsid w:val="003E61BB"/>
    <w:rsid w:val="003E6DC1"/>
    <w:rsid w:val="00402CFD"/>
    <w:rsid w:val="00435ED6"/>
    <w:rsid w:val="00444B0D"/>
    <w:rsid w:val="0046745A"/>
    <w:rsid w:val="00490277"/>
    <w:rsid w:val="00496C58"/>
    <w:rsid w:val="004A67FF"/>
    <w:rsid w:val="004B3C41"/>
    <w:rsid w:val="005020E9"/>
    <w:rsid w:val="00522720"/>
    <w:rsid w:val="00541567"/>
    <w:rsid w:val="00574E5D"/>
    <w:rsid w:val="00582C5A"/>
    <w:rsid w:val="00583EEF"/>
    <w:rsid w:val="00594FEA"/>
    <w:rsid w:val="005A610C"/>
    <w:rsid w:val="005C3DEB"/>
    <w:rsid w:val="006002A7"/>
    <w:rsid w:val="0060511C"/>
    <w:rsid w:val="00606085"/>
    <w:rsid w:val="00616A54"/>
    <w:rsid w:val="006224D6"/>
    <w:rsid w:val="006268FB"/>
    <w:rsid w:val="00630721"/>
    <w:rsid w:val="006557BC"/>
    <w:rsid w:val="006573A6"/>
    <w:rsid w:val="0066353C"/>
    <w:rsid w:val="006842E2"/>
    <w:rsid w:val="006858D2"/>
    <w:rsid w:val="006A18EA"/>
    <w:rsid w:val="006A4645"/>
    <w:rsid w:val="006F2988"/>
    <w:rsid w:val="006F3444"/>
    <w:rsid w:val="00711157"/>
    <w:rsid w:val="00717C0E"/>
    <w:rsid w:val="0072616C"/>
    <w:rsid w:val="007275F5"/>
    <w:rsid w:val="007547FA"/>
    <w:rsid w:val="007709AE"/>
    <w:rsid w:val="007B37C1"/>
    <w:rsid w:val="007F6D18"/>
    <w:rsid w:val="00810852"/>
    <w:rsid w:val="008270BF"/>
    <w:rsid w:val="00850186"/>
    <w:rsid w:val="0086249D"/>
    <w:rsid w:val="00866C12"/>
    <w:rsid w:val="0087113C"/>
    <w:rsid w:val="00875468"/>
    <w:rsid w:val="0088418B"/>
    <w:rsid w:val="008C49D4"/>
    <w:rsid w:val="008D2DCE"/>
    <w:rsid w:val="008F5B35"/>
    <w:rsid w:val="00912DED"/>
    <w:rsid w:val="0092015E"/>
    <w:rsid w:val="00920603"/>
    <w:rsid w:val="0092553C"/>
    <w:rsid w:val="00935520"/>
    <w:rsid w:val="00966B05"/>
    <w:rsid w:val="00980105"/>
    <w:rsid w:val="00987DA7"/>
    <w:rsid w:val="00997277"/>
    <w:rsid w:val="009A0E96"/>
    <w:rsid w:val="009C051A"/>
    <w:rsid w:val="009C2BC4"/>
    <w:rsid w:val="009C37DE"/>
    <w:rsid w:val="00A05C87"/>
    <w:rsid w:val="00A14022"/>
    <w:rsid w:val="00A25CD9"/>
    <w:rsid w:val="00A30930"/>
    <w:rsid w:val="00A5146B"/>
    <w:rsid w:val="00AA5F8B"/>
    <w:rsid w:val="00AC45BA"/>
    <w:rsid w:val="00AE6938"/>
    <w:rsid w:val="00AE7B13"/>
    <w:rsid w:val="00AF4A67"/>
    <w:rsid w:val="00B32129"/>
    <w:rsid w:val="00B33EC7"/>
    <w:rsid w:val="00B3621A"/>
    <w:rsid w:val="00B44A14"/>
    <w:rsid w:val="00B77D0E"/>
    <w:rsid w:val="00B91D27"/>
    <w:rsid w:val="00BA67A7"/>
    <w:rsid w:val="00BB1B52"/>
    <w:rsid w:val="00BB5760"/>
    <w:rsid w:val="00BD64CE"/>
    <w:rsid w:val="00BE6F59"/>
    <w:rsid w:val="00BF3A17"/>
    <w:rsid w:val="00BF46D2"/>
    <w:rsid w:val="00C02FB3"/>
    <w:rsid w:val="00C13498"/>
    <w:rsid w:val="00C235DD"/>
    <w:rsid w:val="00C313AA"/>
    <w:rsid w:val="00C3710F"/>
    <w:rsid w:val="00C44C93"/>
    <w:rsid w:val="00C6595A"/>
    <w:rsid w:val="00C72AA7"/>
    <w:rsid w:val="00C72D96"/>
    <w:rsid w:val="00C75911"/>
    <w:rsid w:val="00C759F8"/>
    <w:rsid w:val="00C92D36"/>
    <w:rsid w:val="00CB1742"/>
    <w:rsid w:val="00CC22C8"/>
    <w:rsid w:val="00CC5DB7"/>
    <w:rsid w:val="00CF6361"/>
    <w:rsid w:val="00D019C0"/>
    <w:rsid w:val="00D12CB6"/>
    <w:rsid w:val="00D32217"/>
    <w:rsid w:val="00D44EFA"/>
    <w:rsid w:val="00D62562"/>
    <w:rsid w:val="00D74DE6"/>
    <w:rsid w:val="00DA2DAC"/>
    <w:rsid w:val="00DC1B8A"/>
    <w:rsid w:val="00DD3D71"/>
    <w:rsid w:val="00DE54BB"/>
    <w:rsid w:val="00DF05A5"/>
    <w:rsid w:val="00E00103"/>
    <w:rsid w:val="00E1140C"/>
    <w:rsid w:val="00E225FD"/>
    <w:rsid w:val="00E26B83"/>
    <w:rsid w:val="00E41507"/>
    <w:rsid w:val="00E46B56"/>
    <w:rsid w:val="00E46DB0"/>
    <w:rsid w:val="00E501E6"/>
    <w:rsid w:val="00E524A3"/>
    <w:rsid w:val="00E570F1"/>
    <w:rsid w:val="00E66411"/>
    <w:rsid w:val="00E726BB"/>
    <w:rsid w:val="00EA6285"/>
    <w:rsid w:val="00EB2F70"/>
    <w:rsid w:val="00EC0C1D"/>
    <w:rsid w:val="00EC69EF"/>
    <w:rsid w:val="00EE60BF"/>
    <w:rsid w:val="00EF42DF"/>
    <w:rsid w:val="00EF4335"/>
    <w:rsid w:val="00F13CE9"/>
    <w:rsid w:val="00F20ACE"/>
    <w:rsid w:val="00F42061"/>
    <w:rsid w:val="00F42D21"/>
    <w:rsid w:val="00F47D8E"/>
    <w:rsid w:val="00F50DE8"/>
    <w:rsid w:val="00F527E5"/>
    <w:rsid w:val="00F57DBF"/>
    <w:rsid w:val="00F6503F"/>
    <w:rsid w:val="00F81E8F"/>
    <w:rsid w:val="00F87D96"/>
    <w:rsid w:val="00F907EC"/>
    <w:rsid w:val="00FA39E0"/>
    <w:rsid w:val="00FF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6B6B"/>
  <w15:docId w15:val="{5828017D-DE15-4EEE-8B2A-90DD8C16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D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B3"/>
    <w:pPr>
      <w:ind w:left="720"/>
      <w:contextualSpacing/>
    </w:pPr>
  </w:style>
  <w:style w:type="paragraph" w:styleId="a4">
    <w:name w:val="Normal (Web)"/>
    <w:basedOn w:val="a"/>
    <w:rsid w:val="001949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2D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2B4D9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5">
    <w:name w:val="Основной текст_"/>
    <w:basedOn w:val="a0"/>
    <w:link w:val="31"/>
    <w:rsid w:val="002B4D9E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D9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5"/>
    <w:rsid w:val="002B4D9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styleId="a6">
    <w:name w:val="Hyperlink"/>
    <w:basedOn w:val="a0"/>
    <w:rsid w:val="002B4D9E"/>
    <w:rPr>
      <w:color w:val="0066CC"/>
      <w:u w:val="single"/>
    </w:rPr>
  </w:style>
  <w:style w:type="character" w:customStyle="1" w:styleId="30pt">
    <w:name w:val="Основной текст (3) + Не полужирный;Интервал 0 pt"/>
    <w:basedOn w:val="3"/>
    <w:rsid w:val="002B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2B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2B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2B4D9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B4D9E"/>
    <w:rPr>
      <w:rFonts w:ascii="Arial" w:eastAsia="Arial" w:hAnsi="Arial" w:cs="Arial"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2B4D9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pacing w:val="9"/>
    </w:rPr>
  </w:style>
  <w:style w:type="paragraph" w:customStyle="1" w:styleId="50">
    <w:name w:val="Основной текст (5)"/>
    <w:basedOn w:val="a"/>
    <w:link w:val="5"/>
    <w:rsid w:val="002B4D9E"/>
    <w:pPr>
      <w:widowControl w:val="0"/>
      <w:shd w:val="clear" w:color="auto" w:fill="FFFFFF"/>
      <w:spacing w:before="60" w:after="60" w:line="0" w:lineRule="atLeast"/>
      <w:ind w:firstLine="520"/>
      <w:jc w:val="both"/>
    </w:pPr>
    <w:rPr>
      <w:rFonts w:ascii="Arial" w:eastAsia="Arial" w:hAnsi="Arial" w:cs="Arial"/>
      <w:spacing w:val="5"/>
    </w:rPr>
  </w:style>
  <w:style w:type="character" w:customStyle="1" w:styleId="a7">
    <w:name w:val="Колонтитул_"/>
    <w:basedOn w:val="a0"/>
    <w:link w:val="a8"/>
    <w:rsid w:val="002B4D9E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5"/>
    <w:rsid w:val="002B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8">
    <w:name w:val="Колонтитул"/>
    <w:basedOn w:val="a"/>
    <w:link w:val="a7"/>
    <w:rsid w:val="002B4D9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9pt0pt">
    <w:name w:val="Основной текст + 9 pt;Интервал 0 pt"/>
    <w:basedOn w:val="a5"/>
    <w:rsid w:val="00810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5"/>
    <w:rsid w:val="00810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basedOn w:val="a5"/>
    <w:rsid w:val="008108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9">
    <w:name w:val="Body Text"/>
    <w:basedOn w:val="a"/>
    <w:link w:val="aa"/>
    <w:unhideWhenUsed/>
    <w:rsid w:val="00FF08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FF08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F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8B5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37C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37C1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16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0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7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vlfin.ru/trainers/t_0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49D5-4346-4156-802C-2474019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Корепанова</dc:creator>
  <cp:lastModifiedBy>User</cp:lastModifiedBy>
  <cp:revision>24</cp:revision>
  <cp:lastPrinted>2022-09-10T08:25:00Z</cp:lastPrinted>
  <dcterms:created xsi:type="dcterms:W3CDTF">2022-09-08T15:59:00Z</dcterms:created>
  <dcterms:modified xsi:type="dcterms:W3CDTF">2022-09-10T08:31:00Z</dcterms:modified>
</cp:coreProperties>
</file>